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4DC" w:rsidRDefault="004F24DC" w:rsidP="00830A5F">
      <w:pPr>
        <w:pStyle w:val="22"/>
        <w:tabs>
          <w:tab w:val="left" w:pos="709"/>
        </w:tabs>
        <w:spacing w:after="0" w:line="240" w:lineRule="auto"/>
        <w:ind w:left="40"/>
        <w:jc w:val="center"/>
        <w:rPr>
          <w:b/>
          <w:color w:val="auto"/>
          <w:sz w:val="24"/>
          <w:szCs w:val="24"/>
        </w:rPr>
      </w:pPr>
    </w:p>
    <w:p w:rsidR="0062014A" w:rsidRPr="00A209D7" w:rsidRDefault="0062014A" w:rsidP="00830A5F">
      <w:pPr>
        <w:pStyle w:val="22"/>
        <w:tabs>
          <w:tab w:val="left" w:pos="709"/>
        </w:tabs>
        <w:spacing w:after="0" w:line="240" w:lineRule="auto"/>
        <w:ind w:left="40"/>
        <w:jc w:val="center"/>
        <w:rPr>
          <w:b/>
          <w:color w:val="auto"/>
          <w:sz w:val="24"/>
          <w:szCs w:val="24"/>
        </w:rPr>
      </w:pPr>
    </w:p>
    <w:p w:rsidR="00D640BF" w:rsidRDefault="00D640BF" w:rsidP="00830A5F">
      <w:pPr>
        <w:pStyle w:val="22"/>
        <w:tabs>
          <w:tab w:val="left" w:pos="709"/>
        </w:tabs>
        <w:spacing w:after="0" w:line="240" w:lineRule="auto"/>
        <w:ind w:left="40"/>
        <w:jc w:val="center"/>
        <w:rPr>
          <w:b/>
          <w:color w:val="auto"/>
          <w:sz w:val="24"/>
          <w:szCs w:val="24"/>
          <w:lang w:val="en-US"/>
        </w:rPr>
      </w:pPr>
      <w:r>
        <w:rPr>
          <w:b/>
          <w:noProof/>
          <w:color w:val="auto"/>
          <w:sz w:val="24"/>
          <w:szCs w:val="24"/>
        </w:rPr>
        <w:drawing>
          <wp:inline distT="0" distB="0" distL="0" distR="0">
            <wp:extent cx="6480810" cy="8951595"/>
            <wp:effectExtent l="19050" t="0" r="0" b="0"/>
            <wp:docPr id="1" name="Рисунок 0" descr="пр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ри.jpg"/>
                    <pic:cNvPicPr/>
                  </pic:nvPicPr>
                  <pic:blipFill>
                    <a:blip r:embed="rId8" cstate="print"/>
                    <a:stretch>
                      <a:fillRect/>
                    </a:stretch>
                  </pic:blipFill>
                  <pic:spPr>
                    <a:xfrm>
                      <a:off x="0" y="0"/>
                      <a:ext cx="6480810" cy="8951595"/>
                    </a:xfrm>
                    <a:prstGeom prst="rect">
                      <a:avLst/>
                    </a:prstGeom>
                  </pic:spPr>
                </pic:pic>
              </a:graphicData>
            </a:graphic>
          </wp:inline>
        </w:drawing>
      </w:r>
    </w:p>
    <w:p w:rsidR="00D640BF" w:rsidRDefault="00D640BF" w:rsidP="00830A5F">
      <w:pPr>
        <w:pStyle w:val="100"/>
        <w:tabs>
          <w:tab w:val="left" w:pos="709"/>
        </w:tabs>
        <w:spacing w:before="0" w:after="0" w:line="240" w:lineRule="auto"/>
        <w:ind w:left="40"/>
        <w:rPr>
          <w:color w:val="auto"/>
          <w:sz w:val="24"/>
          <w:szCs w:val="24"/>
          <w:lang w:val="en-US"/>
        </w:rPr>
      </w:pPr>
    </w:p>
    <w:p w:rsidR="000E1F23" w:rsidRPr="00A209D7" w:rsidRDefault="00944E27" w:rsidP="00830A5F">
      <w:pPr>
        <w:pStyle w:val="100"/>
        <w:tabs>
          <w:tab w:val="left" w:pos="709"/>
        </w:tabs>
        <w:spacing w:before="0" w:after="0" w:line="240" w:lineRule="auto"/>
        <w:ind w:left="40"/>
        <w:rPr>
          <w:color w:val="auto"/>
          <w:sz w:val="24"/>
          <w:szCs w:val="24"/>
        </w:rPr>
      </w:pPr>
      <w:r w:rsidRPr="00A209D7">
        <w:rPr>
          <w:color w:val="auto"/>
          <w:sz w:val="24"/>
          <w:szCs w:val="24"/>
        </w:rPr>
        <w:lastRenderedPageBreak/>
        <w:t>документы воинского учета - для военнообязанных и лиц, подлежащих призыву на военную службу;</w:t>
      </w:r>
    </w:p>
    <w:p w:rsidR="000E1F23" w:rsidRPr="00A209D7" w:rsidRDefault="00944E27" w:rsidP="00830A5F">
      <w:pPr>
        <w:pStyle w:val="100"/>
        <w:tabs>
          <w:tab w:val="left" w:pos="709"/>
        </w:tabs>
        <w:spacing w:before="0" w:after="0" w:line="240" w:lineRule="auto"/>
        <w:ind w:left="40"/>
        <w:rPr>
          <w:color w:val="auto"/>
          <w:sz w:val="24"/>
          <w:szCs w:val="24"/>
        </w:rPr>
      </w:pPr>
      <w:r w:rsidRPr="00A209D7">
        <w:rPr>
          <w:color w:val="auto"/>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E1F23" w:rsidRPr="00A209D7" w:rsidRDefault="00944E27" w:rsidP="00830A5F">
      <w:pPr>
        <w:pStyle w:val="100"/>
        <w:tabs>
          <w:tab w:val="left" w:pos="709"/>
        </w:tabs>
        <w:spacing w:before="0" w:after="0" w:line="240" w:lineRule="auto"/>
        <w:ind w:left="40"/>
        <w:rPr>
          <w:color w:val="auto"/>
          <w:sz w:val="24"/>
          <w:szCs w:val="24"/>
        </w:rPr>
      </w:pPr>
      <w:proofErr w:type="gramStart"/>
      <w:r w:rsidRPr="00A209D7">
        <w:rPr>
          <w:color w:val="auto"/>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A209D7">
        <w:rPr>
          <w:color w:val="auto"/>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0E1F23"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2</w:t>
      </w:r>
      <w:r w:rsidR="00E56D27" w:rsidRPr="00A209D7">
        <w:rPr>
          <w:color w:val="auto"/>
          <w:sz w:val="24"/>
          <w:szCs w:val="24"/>
        </w:rPr>
        <w:t>.1.5</w:t>
      </w:r>
      <w:r w:rsidRPr="00A209D7">
        <w:rPr>
          <w:color w:val="auto"/>
          <w:sz w:val="24"/>
          <w:szCs w:val="24"/>
        </w:rPr>
        <w:t>. Прием на работу в Организацию без предъявления указанных документов не допускается</w:t>
      </w:r>
      <w:r w:rsidR="00F71636" w:rsidRPr="00A209D7">
        <w:rPr>
          <w:color w:val="auto"/>
          <w:sz w:val="24"/>
          <w:szCs w:val="24"/>
        </w:rPr>
        <w:t>.</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w:t>
      </w:r>
      <w:r w:rsidR="00E56D27" w:rsidRPr="00A209D7">
        <w:rPr>
          <w:color w:val="auto"/>
          <w:sz w:val="24"/>
          <w:szCs w:val="24"/>
        </w:rPr>
        <w:t>.1</w:t>
      </w:r>
      <w:r w:rsidRPr="00A209D7">
        <w:rPr>
          <w:color w:val="auto"/>
          <w:sz w:val="24"/>
          <w:szCs w:val="24"/>
        </w:rPr>
        <w:t>.6.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w:t>
      </w:r>
      <w:r w:rsidR="00E56D27" w:rsidRPr="00A209D7">
        <w:rPr>
          <w:color w:val="auto"/>
          <w:sz w:val="24"/>
          <w:szCs w:val="24"/>
        </w:rPr>
        <w:t>.1.7</w:t>
      </w:r>
      <w:r w:rsidRPr="00A209D7">
        <w:rPr>
          <w:color w:val="auto"/>
          <w:sz w:val="24"/>
          <w:szCs w:val="24"/>
        </w:rPr>
        <w:t>.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w:t>
      </w:r>
      <w:r w:rsidR="00E56D27" w:rsidRPr="00A209D7">
        <w:rPr>
          <w:color w:val="auto"/>
          <w:sz w:val="24"/>
          <w:szCs w:val="24"/>
        </w:rPr>
        <w:t>1.8</w:t>
      </w:r>
      <w:r w:rsidRPr="00A209D7">
        <w:rPr>
          <w:color w:val="auto"/>
          <w:sz w:val="24"/>
          <w:szCs w:val="24"/>
        </w:rP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w:t>
      </w:r>
      <w:r w:rsidR="00E56D27" w:rsidRPr="00A209D7">
        <w:rPr>
          <w:color w:val="auto"/>
          <w:sz w:val="24"/>
          <w:szCs w:val="24"/>
        </w:rPr>
        <w:t>.1</w:t>
      </w:r>
      <w:r w:rsidRPr="00A209D7">
        <w:rPr>
          <w:color w:val="auto"/>
          <w:sz w:val="24"/>
          <w:szCs w:val="24"/>
        </w:rPr>
        <w:t>.9.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w:t>
      </w:r>
    </w:p>
    <w:p w:rsidR="00E56D27"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 xml:space="preserve">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 </w:t>
      </w:r>
    </w:p>
    <w:p w:rsidR="000E1F23"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2.1.10. В приказе должны быть указаны:</w:t>
      </w:r>
    </w:p>
    <w:p w:rsidR="000E1F23" w:rsidRPr="00A209D7" w:rsidRDefault="00944E27" w:rsidP="00830A5F">
      <w:pPr>
        <w:pStyle w:val="22"/>
        <w:numPr>
          <w:ilvl w:val="0"/>
          <w:numId w:val="3"/>
        </w:numPr>
        <w:tabs>
          <w:tab w:val="left" w:pos="709"/>
          <w:tab w:val="left" w:pos="1321"/>
        </w:tabs>
        <w:spacing w:after="0" w:line="240" w:lineRule="auto"/>
        <w:ind w:left="40"/>
        <w:rPr>
          <w:color w:val="auto"/>
          <w:sz w:val="24"/>
          <w:szCs w:val="24"/>
        </w:rPr>
      </w:pPr>
      <w:r w:rsidRPr="00A209D7">
        <w:rPr>
          <w:color w:val="auto"/>
          <w:sz w:val="24"/>
          <w:szCs w:val="24"/>
        </w:rPr>
        <w:t>место работы - наименование организации;</w:t>
      </w:r>
    </w:p>
    <w:p w:rsidR="000E1F23" w:rsidRPr="00A209D7" w:rsidRDefault="00944E27" w:rsidP="00830A5F">
      <w:pPr>
        <w:pStyle w:val="23"/>
        <w:numPr>
          <w:ilvl w:val="0"/>
          <w:numId w:val="3"/>
        </w:numPr>
        <w:tabs>
          <w:tab w:val="left" w:pos="709"/>
          <w:tab w:val="left" w:pos="1354"/>
        </w:tabs>
        <w:spacing w:before="0" w:line="240" w:lineRule="auto"/>
        <w:ind w:left="40"/>
        <w:rPr>
          <w:color w:val="auto"/>
          <w:sz w:val="24"/>
          <w:szCs w:val="24"/>
        </w:rPr>
      </w:pPr>
      <w:r w:rsidRPr="00A209D7">
        <w:rPr>
          <w:color w:val="auto"/>
          <w:sz w:val="24"/>
          <w:szCs w:val="24"/>
        </w:rPr>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roofErr w:type="gramStart"/>
      <w:r w:rsidRPr="00A209D7">
        <w:rPr>
          <w:color w:val="auto"/>
          <w:sz w:val="24"/>
          <w:szCs w:val="24"/>
        </w:rPr>
        <w:t xml:space="preserve"> ;</w:t>
      </w:r>
      <w:proofErr w:type="gramEnd"/>
    </w:p>
    <w:p w:rsidR="000E1F23" w:rsidRPr="00A209D7" w:rsidRDefault="00944E27" w:rsidP="00830A5F">
      <w:pPr>
        <w:pStyle w:val="22"/>
        <w:numPr>
          <w:ilvl w:val="0"/>
          <w:numId w:val="3"/>
        </w:numPr>
        <w:tabs>
          <w:tab w:val="left" w:pos="709"/>
          <w:tab w:val="left" w:pos="1321"/>
        </w:tabs>
        <w:spacing w:after="0" w:line="240" w:lineRule="auto"/>
        <w:ind w:left="40"/>
        <w:rPr>
          <w:color w:val="auto"/>
          <w:sz w:val="24"/>
          <w:szCs w:val="24"/>
        </w:rPr>
      </w:pPr>
      <w:r w:rsidRPr="00A209D7">
        <w:rPr>
          <w:color w:val="auto"/>
          <w:sz w:val="24"/>
          <w:szCs w:val="24"/>
        </w:rPr>
        <w:t>дата начала работы (и дата ее окончания, если заключается срочный трудовой договор).</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2.1</w:t>
      </w:r>
      <w:r w:rsidR="00E56D27" w:rsidRPr="00A209D7">
        <w:rPr>
          <w:color w:val="auto"/>
          <w:sz w:val="24"/>
          <w:szCs w:val="24"/>
        </w:rPr>
        <w:t>.</w:t>
      </w:r>
      <w:r w:rsidRPr="00A209D7">
        <w:rPr>
          <w:color w:val="auto"/>
          <w:sz w:val="24"/>
          <w:szCs w:val="24"/>
        </w:rPr>
        <w:t>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0E1F23" w:rsidRPr="00A209D7" w:rsidRDefault="00944E27" w:rsidP="00830A5F">
      <w:pPr>
        <w:pStyle w:val="23"/>
        <w:numPr>
          <w:ilvl w:val="0"/>
          <w:numId w:val="4"/>
        </w:numPr>
        <w:tabs>
          <w:tab w:val="left" w:pos="709"/>
          <w:tab w:val="left" w:pos="2593"/>
        </w:tabs>
        <w:spacing w:before="0" w:line="240" w:lineRule="auto"/>
        <w:ind w:left="40"/>
        <w:rPr>
          <w:color w:val="auto"/>
          <w:sz w:val="24"/>
          <w:szCs w:val="24"/>
        </w:rPr>
      </w:pPr>
      <w:r w:rsidRPr="00A209D7">
        <w:rPr>
          <w:color w:val="auto"/>
          <w:sz w:val="24"/>
          <w:szCs w:val="24"/>
        </w:rPr>
        <w:t>В соответствии с приказом о приеме па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0E1F23" w:rsidRPr="00A209D7" w:rsidRDefault="00944E27" w:rsidP="00830A5F">
      <w:pPr>
        <w:pStyle w:val="23"/>
        <w:numPr>
          <w:ilvl w:val="0"/>
          <w:numId w:val="4"/>
        </w:numPr>
        <w:tabs>
          <w:tab w:val="left" w:pos="709"/>
          <w:tab w:val="left" w:pos="2578"/>
        </w:tabs>
        <w:spacing w:before="0" w:line="240" w:lineRule="auto"/>
        <w:ind w:left="40"/>
        <w:rPr>
          <w:color w:val="auto"/>
          <w:sz w:val="24"/>
          <w:szCs w:val="24"/>
        </w:rPr>
      </w:pPr>
      <w:r w:rsidRPr="00A209D7">
        <w:rPr>
          <w:color w:val="auto"/>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0E1F23" w:rsidRPr="00A209D7" w:rsidRDefault="00E56D27" w:rsidP="00830A5F">
      <w:pPr>
        <w:pStyle w:val="23"/>
        <w:tabs>
          <w:tab w:val="left" w:pos="709"/>
        </w:tabs>
        <w:spacing w:before="0" w:line="240" w:lineRule="auto"/>
        <w:ind w:left="40"/>
        <w:rPr>
          <w:color w:val="auto"/>
          <w:sz w:val="24"/>
          <w:szCs w:val="24"/>
        </w:rPr>
      </w:pPr>
      <w:r w:rsidRPr="00A209D7">
        <w:rPr>
          <w:color w:val="auto"/>
          <w:sz w:val="24"/>
          <w:szCs w:val="24"/>
        </w:rPr>
        <w:t>2.</w:t>
      </w:r>
      <w:r w:rsidR="00944E27" w:rsidRPr="00A209D7">
        <w:rPr>
          <w:color w:val="auto"/>
          <w:sz w:val="24"/>
          <w:szCs w:val="24"/>
        </w:rPr>
        <w:t>1</w:t>
      </w:r>
      <w:r w:rsidRPr="00A209D7">
        <w:rPr>
          <w:color w:val="auto"/>
          <w:sz w:val="24"/>
          <w:szCs w:val="24"/>
        </w:rPr>
        <w:t>.1</w:t>
      </w:r>
      <w:r w:rsidR="00944E27" w:rsidRPr="00A209D7">
        <w:rPr>
          <w:color w:val="auto"/>
          <w:sz w:val="24"/>
          <w:szCs w:val="24"/>
        </w:rPr>
        <w:t>4,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0E1F23" w:rsidRPr="00A209D7" w:rsidRDefault="00944E27" w:rsidP="00830A5F">
      <w:pPr>
        <w:pStyle w:val="23"/>
        <w:numPr>
          <w:ilvl w:val="0"/>
          <w:numId w:val="5"/>
        </w:numPr>
        <w:tabs>
          <w:tab w:val="left" w:pos="709"/>
          <w:tab w:val="left" w:pos="2607"/>
        </w:tabs>
        <w:spacing w:before="0" w:line="240" w:lineRule="auto"/>
        <w:ind w:left="40"/>
        <w:rPr>
          <w:color w:val="auto"/>
          <w:sz w:val="24"/>
          <w:szCs w:val="24"/>
        </w:rPr>
      </w:pPr>
      <w:proofErr w:type="gramStart"/>
      <w:r w:rsidRPr="00A209D7">
        <w:rPr>
          <w:color w:val="auto"/>
          <w:sz w:val="24"/>
          <w:szCs w:val="24"/>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A209D7">
        <w:rPr>
          <w:color w:val="auto"/>
          <w:sz w:val="24"/>
          <w:szCs w:val="24"/>
        </w:rPr>
        <w:t xml:space="preserve">, </w:t>
      </w:r>
      <w:proofErr w:type="gramStart"/>
      <w:r w:rsidRPr="00A209D7">
        <w:rPr>
          <w:color w:val="auto"/>
          <w:sz w:val="24"/>
          <w:szCs w:val="24"/>
        </w:rPr>
        <w:t>поощрениях</w:t>
      </w:r>
      <w:proofErr w:type="gramEnd"/>
      <w:r w:rsidRPr="00A209D7">
        <w:rPr>
          <w:color w:val="auto"/>
          <w:sz w:val="24"/>
          <w:szCs w:val="24"/>
        </w:rPr>
        <w:t xml:space="preserve"> и награждениях, увольнении. Здесь же хранится один экземпляр письменного трудового договора.</w:t>
      </w:r>
    </w:p>
    <w:p w:rsidR="000E1F23" w:rsidRPr="00A209D7" w:rsidRDefault="00944E27" w:rsidP="00830A5F">
      <w:pPr>
        <w:pStyle w:val="22"/>
        <w:numPr>
          <w:ilvl w:val="0"/>
          <w:numId w:val="5"/>
        </w:numPr>
        <w:tabs>
          <w:tab w:val="left" w:pos="709"/>
          <w:tab w:val="left" w:pos="2545"/>
        </w:tabs>
        <w:spacing w:after="0" w:line="240" w:lineRule="auto"/>
        <w:ind w:left="40"/>
        <w:rPr>
          <w:color w:val="auto"/>
          <w:sz w:val="24"/>
          <w:szCs w:val="24"/>
        </w:rPr>
      </w:pPr>
      <w:r w:rsidRPr="00A209D7">
        <w:rPr>
          <w:color w:val="auto"/>
          <w:sz w:val="24"/>
          <w:szCs w:val="24"/>
        </w:rPr>
        <w:t>Личное дело работника хранится в Организации, в том числе и после увольнения, до достижения им возраста 75 лет.</w:t>
      </w:r>
    </w:p>
    <w:p w:rsidR="000E1F23"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2.1</w:t>
      </w:r>
      <w:r w:rsidR="00E56D27" w:rsidRPr="00A209D7">
        <w:rPr>
          <w:color w:val="auto"/>
          <w:sz w:val="24"/>
          <w:szCs w:val="24"/>
        </w:rPr>
        <w:t>.17.</w:t>
      </w:r>
      <w:r w:rsidRPr="00A209D7">
        <w:rPr>
          <w:color w:val="auto"/>
          <w:sz w:val="24"/>
          <w:szCs w:val="24"/>
        </w:rPr>
        <w:t xml:space="preserve"> О приеме работника в Организацию делается запись в Книге \ чета личного состава.</w:t>
      </w:r>
    </w:p>
    <w:p w:rsidR="000E1F23"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lastRenderedPageBreak/>
        <w:t>2</w:t>
      </w:r>
      <w:r w:rsidR="00E56D27" w:rsidRPr="00A209D7">
        <w:rPr>
          <w:color w:val="auto"/>
          <w:sz w:val="24"/>
          <w:szCs w:val="24"/>
        </w:rPr>
        <w:t>.1.1</w:t>
      </w:r>
      <w:r w:rsidRPr="00A209D7">
        <w:rPr>
          <w:color w:val="auto"/>
          <w:sz w:val="24"/>
          <w:szCs w:val="24"/>
        </w:rPr>
        <w:t>8. При приеме работника или переводе его в установленном порядке на другую работу администрация Организации обязана;</w:t>
      </w:r>
    </w:p>
    <w:p w:rsidR="000E1F23" w:rsidRPr="00A209D7" w:rsidRDefault="00944E27" w:rsidP="00830A5F">
      <w:pPr>
        <w:pStyle w:val="23"/>
        <w:numPr>
          <w:ilvl w:val="0"/>
          <w:numId w:val="3"/>
        </w:numPr>
        <w:tabs>
          <w:tab w:val="left" w:pos="709"/>
          <w:tab w:val="left" w:pos="1321"/>
        </w:tabs>
        <w:spacing w:before="0" w:line="240" w:lineRule="auto"/>
        <w:ind w:left="40"/>
        <w:rPr>
          <w:color w:val="auto"/>
          <w:sz w:val="24"/>
          <w:szCs w:val="24"/>
        </w:rPr>
      </w:pPr>
      <w:r w:rsidRPr="00A209D7">
        <w:rPr>
          <w:color w:val="auto"/>
          <w:sz w:val="24"/>
          <w:szCs w:val="24"/>
        </w:rPr>
        <w:t>ознакомить работника (под роспись) с порученной работой (должностной инструкцией), условиями и</w:t>
      </w:r>
      <w:r w:rsidR="00601CAE">
        <w:rPr>
          <w:color w:val="auto"/>
          <w:sz w:val="24"/>
          <w:szCs w:val="24"/>
        </w:rPr>
        <w:t xml:space="preserve"> оплатой труда, разъяснить его п</w:t>
      </w:r>
      <w:r w:rsidRPr="00A209D7">
        <w:rPr>
          <w:color w:val="auto"/>
          <w:sz w:val="24"/>
          <w:szCs w:val="24"/>
        </w:rPr>
        <w:t>рава и обязанности в соответствии с Уставом учреждения;</w:t>
      </w:r>
    </w:p>
    <w:p w:rsidR="000E1F23" w:rsidRPr="00A209D7" w:rsidRDefault="00944E27" w:rsidP="00830A5F">
      <w:pPr>
        <w:pStyle w:val="22"/>
        <w:numPr>
          <w:ilvl w:val="0"/>
          <w:numId w:val="3"/>
        </w:numPr>
        <w:tabs>
          <w:tab w:val="left" w:pos="709"/>
          <w:tab w:val="left" w:pos="1316"/>
        </w:tabs>
        <w:spacing w:after="0" w:line="240" w:lineRule="auto"/>
        <w:ind w:left="40"/>
        <w:rPr>
          <w:color w:val="auto"/>
          <w:sz w:val="24"/>
          <w:szCs w:val="24"/>
        </w:rPr>
      </w:pPr>
      <w:r w:rsidRPr="00A209D7">
        <w:rPr>
          <w:color w:val="auto"/>
          <w:sz w:val="24"/>
          <w:szCs w:val="24"/>
        </w:rPr>
        <w:t>ознакомить работника с Правилами трудового внутреннего распорядка, коллективным договором, инструкциями по организации охраны жизни и</w:t>
      </w:r>
      <w:r w:rsidR="00BF745D" w:rsidRPr="00A209D7">
        <w:rPr>
          <w:color w:val="auto"/>
          <w:sz w:val="24"/>
          <w:szCs w:val="24"/>
        </w:rPr>
        <w:t xml:space="preserve"> </w:t>
      </w:r>
      <w:r w:rsidRPr="00A209D7">
        <w:rPr>
          <w:color w:val="auto"/>
          <w:sz w:val="24"/>
          <w:szCs w:val="24"/>
        </w:rPr>
        <w:t>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0E1F23" w:rsidRPr="00A209D7" w:rsidRDefault="00944E27" w:rsidP="00830A5F">
      <w:pPr>
        <w:pStyle w:val="43"/>
        <w:tabs>
          <w:tab w:val="left" w:pos="709"/>
        </w:tabs>
        <w:spacing w:before="0" w:line="240" w:lineRule="auto"/>
        <w:ind w:left="40"/>
        <w:rPr>
          <w:color w:val="auto"/>
          <w:sz w:val="24"/>
          <w:szCs w:val="24"/>
        </w:rPr>
      </w:pPr>
      <w:r w:rsidRPr="00A209D7">
        <w:rPr>
          <w:color w:val="auto"/>
          <w:sz w:val="24"/>
          <w:szCs w:val="24"/>
        </w:rPr>
        <w:t>2.2. Отказ в приеме на работу*</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2.2.1 .Подбор и расстановка кадров относится к компетенции руководителя Организации. По требованию лица, которому отказано в заключени</w:t>
      </w:r>
      <w:proofErr w:type="gramStart"/>
      <w:r w:rsidRPr="00A209D7">
        <w:rPr>
          <w:color w:val="auto"/>
          <w:sz w:val="24"/>
          <w:szCs w:val="24"/>
        </w:rPr>
        <w:t>и</w:t>
      </w:r>
      <w:proofErr w:type="gramEnd"/>
      <w:r w:rsidRPr="00A209D7">
        <w:rPr>
          <w:color w:val="auto"/>
          <w:sz w:val="24"/>
          <w:szCs w:val="24"/>
        </w:rPr>
        <w:t xml:space="preserve"> трудового договора, работодатель обязан сообщить причину отказа в письменной форме. Отказ в заключени</w:t>
      </w:r>
      <w:proofErr w:type="gramStart"/>
      <w:r w:rsidRPr="00A209D7">
        <w:rPr>
          <w:color w:val="auto"/>
          <w:sz w:val="24"/>
          <w:szCs w:val="24"/>
        </w:rPr>
        <w:t>и</w:t>
      </w:r>
      <w:proofErr w:type="gramEnd"/>
      <w:r w:rsidRPr="00A209D7">
        <w:rPr>
          <w:color w:val="auto"/>
          <w:sz w:val="24"/>
          <w:szCs w:val="24"/>
        </w:rPr>
        <w:t xml:space="preserve"> трудового договора может быть обжалован в суд (ст.64 ТК РФ).</w:t>
      </w:r>
    </w:p>
    <w:p w:rsidR="000E1F23" w:rsidRPr="00A209D7" w:rsidRDefault="00944E27" w:rsidP="00830A5F">
      <w:pPr>
        <w:pStyle w:val="43"/>
        <w:tabs>
          <w:tab w:val="left" w:pos="709"/>
        </w:tabs>
        <w:spacing w:before="0" w:line="240" w:lineRule="auto"/>
        <w:ind w:left="40"/>
        <w:rPr>
          <w:color w:val="auto"/>
          <w:sz w:val="24"/>
          <w:szCs w:val="24"/>
        </w:rPr>
      </w:pPr>
      <w:r w:rsidRPr="00A209D7">
        <w:rPr>
          <w:color w:val="auto"/>
          <w:sz w:val="24"/>
          <w:szCs w:val="24"/>
        </w:rPr>
        <w:t>2</w:t>
      </w:r>
      <w:r w:rsidR="00E56D27" w:rsidRPr="00A209D7">
        <w:rPr>
          <w:color w:val="auto"/>
          <w:sz w:val="24"/>
          <w:szCs w:val="24"/>
        </w:rPr>
        <w:t>.</w:t>
      </w:r>
      <w:r w:rsidRPr="00A209D7">
        <w:rPr>
          <w:color w:val="auto"/>
          <w:sz w:val="24"/>
          <w:szCs w:val="24"/>
        </w:rPr>
        <w:t>3. Перевод на другую работу</w:t>
      </w:r>
      <w:r w:rsidR="00F71636" w:rsidRPr="00A209D7">
        <w:rPr>
          <w:color w:val="auto"/>
          <w:sz w:val="24"/>
          <w:szCs w:val="24"/>
        </w:rPr>
        <w:t>.</w:t>
      </w:r>
    </w:p>
    <w:p w:rsidR="000E1F23" w:rsidRPr="00A209D7" w:rsidRDefault="00944E27" w:rsidP="00830A5F">
      <w:pPr>
        <w:pStyle w:val="23"/>
        <w:numPr>
          <w:ilvl w:val="0"/>
          <w:numId w:val="6"/>
        </w:numPr>
        <w:tabs>
          <w:tab w:val="left" w:pos="709"/>
          <w:tab w:val="left" w:pos="1436"/>
        </w:tabs>
        <w:spacing w:before="0" w:line="240" w:lineRule="auto"/>
        <w:ind w:left="40"/>
        <w:rPr>
          <w:color w:val="auto"/>
          <w:sz w:val="24"/>
          <w:szCs w:val="24"/>
        </w:rPr>
      </w:pPr>
      <w:r w:rsidRPr="00A209D7">
        <w:rPr>
          <w:color w:val="auto"/>
          <w:sz w:val="24"/>
          <w:szCs w:val="24"/>
        </w:rPr>
        <w:t>Перевод работника Организации на другую работу производится в строгом соответствии с действующим законодательством и оформляется приказом,</w:t>
      </w:r>
    </w:p>
    <w:p w:rsidR="000E1F23" w:rsidRPr="00A209D7" w:rsidRDefault="00944E27" w:rsidP="00830A5F">
      <w:pPr>
        <w:pStyle w:val="23"/>
        <w:numPr>
          <w:ilvl w:val="0"/>
          <w:numId w:val="6"/>
        </w:numPr>
        <w:tabs>
          <w:tab w:val="left" w:pos="709"/>
          <w:tab w:val="left" w:pos="1398"/>
        </w:tabs>
        <w:spacing w:before="0" w:line="240" w:lineRule="auto"/>
        <w:ind w:left="40"/>
        <w:rPr>
          <w:color w:val="auto"/>
          <w:sz w:val="24"/>
          <w:szCs w:val="24"/>
        </w:rPr>
      </w:pPr>
      <w:r w:rsidRPr="00A209D7">
        <w:rPr>
          <w:color w:val="auto"/>
          <w:sz w:val="24"/>
          <w:szCs w:val="24"/>
        </w:rPr>
        <w:t xml:space="preserve">Перевод на другую работу без согласия работника возможен лишь в случаях, предусмотренных ст. 72 </w:t>
      </w:r>
      <w:r w:rsidRPr="00A209D7">
        <w:rPr>
          <w:color w:val="auto"/>
          <w:sz w:val="24"/>
          <w:szCs w:val="24"/>
          <w:vertAlign w:val="superscript"/>
        </w:rPr>
        <w:t>2</w:t>
      </w:r>
      <w:r w:rsidRPr="00A209D7">
        <w:rPr>
          <w:color w:val="auto"/>
          <w:sz w:val="24"/>
          <w:szCs w:val="24"/>
        </w:rPr>
        <w:t xml:space="preserve"> ТК РФ,</w:t>
      </w:r>
    </w:p>
    <w:p w:rsidR="000E1F23" w:rsidRPr="00A209D7" w:rsidRDefault="00944E27" w:rsidP="00830A5F">
      <w:pPr>
        <w:pStyle w:val="23"/>
        <w:numPr>
          <w:ilvl w:val="0"/>
          <w:numId w:val="6"/>
        </w:numPr>
        <w:tabs>
          <w:tab w:val="left" w:pos="709"/>
          <w:tab w:val="left" w:pos="1321"/>
        </w:tabs>
        <w:spacing w:before="0" w:line="240" w:lineRule="auto"/>
        <w:ind w:left="40"/>
        <w:rPr>
          <w:color w:val="auto"/>
          <w:sz w:val="24"/>
          <w:szCs w:val="24"/>
        </w:rPr>
      </w:pPr>
      <w:r w:rsidRPr="00A209D7">
        <w:rPr>
          <w:color w:val="auto"/>
          <w:sz w:val="24"/>
          <w:szCs w:val="24"/>
        </w:rPr>
        <w:t>Об изменении существенных условий труда (изменение числа классов- 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0E1F23" w:rsidRPr="00A209D7" w:rsidRDefault="00E56D27" w:rsidP="00830A5F">
      <w:pPr>
        <w:pStyle w:val="43"/>
        <w:tabs>
          <w:tab w:val="left" w:pos="709"/>
        </w:tabs>
        <w:spacing w:before="0" w:line="240" w:lineRule="auto"/>
        <w:ind w:left="40"/>
        <w:rPr>
          <w:color w:val="auto"/>
          <w:sz w:val="24"/>
          <w:szCs w:val="24"/>
        </w:rPr>
      </w:pPr>
      <w:r w:rsidRPr="00A209D7">
        <w:rPr>
          <w:color w:val="auto"/>
          <w:sz w:val="24"/>
          <w:szCs w:val="24"/>
        </w:rPr>
        <w:t>2.4.</w:t>
      </w:r>
      <w:r w:rsidR="00944E27" w:rsidRPr="00A209D7">
        <w:rPr>
          <w:color w:val="auto"/>
          <w:sz w:val="24"/>
          <w:szCs w:val="24"/>
        </w:rPr>
        <w:t xml:space="preserve"> Прекращение трудового договора.</w:t>
      </w:r>
    </w:p>
    <w:p w:rsidR="000E1F23" w:rsidRPr="00A209D7" w:rsidRDefault="00944E27" w:rsidP="00830A5F">
      <w:pPr>
        <w:pStyle w:val="23"/>
        <w:numPr>
          <w:ilvl w:val="0"/>
          <w:numId w:val="7"/>
        </w:numPr>
        <w:tabs>
          <w:tab w:val="left" w:pos="709"/>
          <w:tab w:val="left" w:pos="1398"/>
        </w:tabs>
        <w:spacing w:before="0" w:line="240" w:lineRule="auto"/>
        <w:ind w:left="40"/>
        <w:rPr>
          <w:color w:val="auto"/>
          <w:sz w:val="24"/>
          <w:szCs w:val="24"/>
        </w:rPr>
      </w:pPr>
      <w:r w:rsidRPr="00A209D7">
        <w:rPr>
          <w:color w:val="auto"/>
          <w:sz w:val="24"/>
          <w:szCs w:val="24"/>
        </w:rPr>
        <w:t>Прекращение и расторжение трудового договора может иметь место только по основаниям, предусмотренным действующим законодательством.</w:t>
      </w:r>
    </w:p>
    <w:p w:rsidR="000E1F23" w:rsidRPr="00A209D7" w:rsidRDefault="00944E27" w:rsidP="00830A5F">
      <w:pPr>
        <w:pStyle w:val="23"/>
        <w:numPr>
          <w:ilvl w:val="0"/>
          <w:numId w:val="7"/>
        </w:numPr>
        <w:tabs>
          <w:tab w:val="left" w:pos="709"/>
          <w:tab w:val="left" w:pos="1354"/>
        </w:tabs>
        <w:spacing w:before="0" w:line="240" w:lineRule="auto"/>
        <w:ind w:left="40"/>
        <w:rPr>
          <w:color w:val="auto"/>
          <w:sz w:val="24"/>
          <w:szCs w:val="24"/>
        </w:rPr>
      </w:pPr>
      <w:r w:rsidRPr="00A209D7">
        <w:rPr>
          <w:color w:val="auto"/>
          <w:sz w:val="24"/>
          <w:szCs w:val="24"/>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0E1F23" w:rsidRPr="00A209D7" w:rsidRDefault="00944E27" w:rsidP="00830A5F">
      <w:pPr>
        <w:pStyle w:val="23"/>
        <w:numPr>
          <w:ilvl w:val="0"/>
          <w:numId w:val="7"/>
        </w:numPr>
        <w:tabs>
          <w:tab w:val="left" w:pos="709"/>
          <w:tab w:val="left" w:pos="1484"/>
        </w:tabs>
        <w:spacing w:before="0" w:line="240" w:lineRule="auto"/>
        <w:ind w:left="40"/>
        <w:rPr>
          <w:color w:val="auto"/>
          <w:sz w:val="24"/>
          <w:szCs w:val="24"/>
        </w:rPr>
      </w:pPr>
      <w:r w:rsidRPr="00A209D7">
        <w:rPr>
          <w:color w:val="auto"/>
          <w:sz w:val="24"/>
          <w:szCs w:val="24"/>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обязан расторгнуть трудовой договор в срок, о котором просит работник.</w:t>
      </w:r>
    </w:p>
    <w:p w:rsidR="000E1F23" w:rsidRPr="00A209D7" w:rsidRDefault="00944E27" w:rsidP="00830A5F">
      <w:pPr>
        <w:pStyle w:val="23"/>
        <w:numPr>
          <w:ilvl w:val="0"/>
          <w:numId w:val="7"/>
        </w:numPr>
        <w:tabs>
          <w:tab w:val="left" w:pos="709"/>
          <w:tab w:val="left" w:pos="1412"/>
        </w:tabs>
        <w:spacing w:before="0" w:line="240" w:lineRule="auto"/>
        <w:ind w:left="40"/>
        <w:rPr>
          <w:color w:val="auto"/>
          <w:sz w:val="24"/>
          <w:szCs w:val="24"/>
        </w:rPr>
      </w:pPr>
      <w:r w:rsidRPr="00A209D7">
        <w:rPr>
          <w:color w:val="auto"/>
          <w:sz w:val="24"/>
          <w:szCs w:val="24"/>
        </w:rPr>
        <w:t xml:space="preserve">До истечения срока предупреждения об увольнении работник имеет </w:t>
      </w:r>
      <w:r w:rsidR="00E56D27" w:rsidRPr="00A209D7">
        <w:rPr>
          <w:color w:val="auto"/>
          <w:sz w:val="24"/>
          <w:szCs w:val="24"/>
        </w:rPr>
        <w:t>право</w:t>
      </w:r>
      <w:r w:rsidRPr="00A209D7">
        <w:rPr>
          <w:color w:val="auto"/>
          <w:sz w:val="24"/>
          <w:szCs w:val="24"/>
        </w:rPr>
        <w:t xml:space="preserve">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A209D7">
        <w:rPr>
          <w:color w:val="auto"/>
          <w:sz w:val="24"/>
          <w:szCs w:val="24"/>
        </w:rPr>
        <w:t>и</w:t>
      </w:r>
      <w:proofErr w:type="gramEnd"/>
      <w:r w:rsidRPr="00A209D7">
        <w:rPr>
          <w:color w:val="auto"/>
          <w:sz w:val="24"/>
          <w:szCs w:val="24"/>
        </w:rPr>
        <w:t xml:space="preserve"> трудового договора.</w:t>
      </w:r>
    </w:p>
    <w:p w:rsidR="000E1F23" w:rsidRPr="00A209D7" w:rsidRDefault="00944E27" w:rsidP="00830A5F">
      <w:pPr>
        <w:pStyle w:val="23"/>
        <w:numPr>
          <w:ilvl w:val="0"/>
          <w:numId w:val="7"/>
        </w:numPr>
        <w:tabs>
          <w:tab w:val="left" w:pos="709"/>
          <w:tab w:val="left" w:pos="1441"/>
        </w:tabs>
        <w:spacing w:before="0" w:line="240" w:lineRule="auto"/>
        <w:ind w:left="40"/>
        <w:rPr>
          <w:color w:val="auto"/>
          <w:sz w:val="24"/>
          <w:szCs w:val="24"/>
        </w:rPr>
      </w:pPr>
      <w:r w:rsidRPr="00A209D7">
        <w:rPr>
          <w:color w:val="auto"/>
          <w:sz w:val="24"/>
          <w:szCs w:val="24"/>
        </w:rPr>
        <w:t xml:space="preserve">По истечении срока предупреждения об увольнении работник имеет </w:t>
      </w:r>
      <w:r w:rsidR="00E56D27" w:rsidRPr="00A209D7">
        <w:rPr>
          <w:color w:val="auto"/>
          <w:sz w:val="24"/>
          <w:szCs w:val="24"/>
        </w:rPr>
        <w:t>право</w:t>
      </w:r>
      <w:r w:rsidRPr="00A209D7">
        <w:rPr>
          <w:color w:val="auto"/>
          <w:sz w:val="24"/>
          <w:szCs w:val="24"/>
        </w:rPr>
        <w:t xml:space="preserve"> прекратить работу</w:t>
      </w:r>
      <w:proofErr w:type="gramStart"/>
      <w:r w:rsidR="00BF745D" w:rsidRPr="00A209D7">
        <w:rPr>
          <w:color w:val="auto"/>
          <w:sz w:val="24"/>
          <w:szCs w:val="24"/>
        </w:rPr>
        <w:t xml:space="preserve"> </w:t>
      </w:r>
      <w:r w:rsidRPr="00A209D7">
        <w:rPr>
          <w:color w:val="auto"/>
          <w:sz w:val="24"/>
          <w:szCs w:val="24"/>
        </w:rPr>
        <w:t>Е</w:t>
      </w:r>
      <w:proofErr w:type="gramEnd"/>
      <w:r w:rsidRPr="00A209D7">
        <w:rPr>
          <w:color w:val="auto"/>
          <w:sz w:val="24"/>
          <w:szCs w:val="24"/>
        </w:rPr>
        <w:t>сли но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0E1F23" w:rsidRPr="00A209D7" w:rsidRDefault="00944E27" w:rsidP="00830A5F">
      <w:pPr>
        <w:pStyle w:val="23"/>
        <w:numPr>
          <w:ilvl w:val="0"/>
          <w:numId w:val="7"/>
        </w:numPr>
        <w:tabs>
          <w:tab w:val="left" w:pos="709"/>
          <w:tab w:val="left" w:pos="1475"/>
        </w:tabs>
        <w:spacing w:before="0" w:line="240" w:lineRule="auto"/>
        <w:ind w:left="40"/>
        <w:rPr>
          <w:color w:val="auto"/>
          <w:sz w:val="24"/>
          <w:szCs w:val="24"/>
        </w:rPr>
      </w:pPr>
      <w:r w:rsidRPr="00A209D7">
        <w:rPr>
          <w:color w:val="auto"/>
          <w:sz w:val="24"/>
          <w:szCs w:val="24"/>
        </w:rPr>
        <w:t>По соглашению</w:t>
      </w:r>
      <w:r w:rsidRPr="00A209D7">
        <w:rPr>
          <w:rStyle w:val="22pt"/>
          <w:color w:val="auto"/>
          <w:sz w:val="24"/>
          <w:szCs w:val="24"/>
        </w:rPr>
        <w:t xml:space="preserve"> между</w:t>
      </w:r>
      <w:r w:rsidRPr="00A209D7">
        <w:rPr>
          <w:color w:val="auto"/>
          <w:sz w:val="24"/>
          <w:szCs w:val="24"/>
        </w:rPr>
        <w:t xml:space="preserve"> работником и администрацией трудовой </w:t>
      </w:r>
      <w:proofErr w:type="gramStart"/>
      <w:r w:rsidRPr="00A209D7">
        <w:rPr>
          <w:color w:val="auto"/>
          <w:sz w:val="24"/>
          <w:szCs w:val="24"/>
        </w:rPr>
        <w:t>договор</w:t>
      </w:r>
      <w:proofErr w:type="gramEnd"/>
      <w:r w:rsidRPr="00A209D7">
        <w:rPr>
          <w:color w:val="auto"/>
          <w:sz w:val="24"/>
          <w:szCs w:val="24"/>
        </w:rPr>
        <w:t xml:space="preserve"> может быть расторгнут до истечения срока предупреждения об увольнении.</w:t>
      </w:r>
    </w:p>
    <w:p w:rsidR="000E1F23" w:rsidRPr="00A209D7" w:rsidRDefault="00944E27" w:rsidP="00830A5F">
      <w:pPr>
        <w:pStyle w:val="23"/>
        <w:numPr>
          <w:ilvl w:val="0"/>
          <w:numId w:val="7"/>
        </w:numPr>
        <w:tabs>
          <w:tab w:val="left" w:pos="709"/>
          <w:tab w:val="left" w:pos="1437"/>
        </w:tabs>
        <w:spacing w:before="0" w:line="240" w:lineRule="auto"/>
        <w:ind w:left="40"/>
        <w:rPr>
          <w:color w:val="auto"/>
          <w:sz w:val="24"/>
          <w:szCs w:val="24"/>
        </w:rPr>
      </w:pPr>
      <w:r w:rsidRPr="00A209D7">
        <w:rPr>
          <w:color w:val="auto"/>
          <w:sz w:val="24"/>
          <w:szCs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0E1F23" w:rsidRPr="00A209D7" w:rsidRDefault="00944E27" w:rsidP="00830A5F">
      <w:pPr>
        <w:pStyle w:val="23"/>
        <w:numPr>
          <w:ilvl w:val="0"/>
          <w:numId w:val="7"/>
        </w:numPr>
        <w:tabs>
          <w:tab w:val="left" w:pos="709"/>
          <w:tab w:val="left" w:pos="1451"/>
        </w:tabs>
        <w:spacing w:before="0" w:line="240" w:lineRule="auto"/>
        <w:ind w:left="40"/>
        <w:rPr>
          <w:color w:val="auto"/>
          <w:sz w:val="24"/>
          <w:szCs w:val="24"/>
        </w:rPr>
      </w:pPr>
      <w:r w:rsidRPr="00A209D7">
        <w:rPr>
          <w:color w:val="auto"/>
          <w:sz w:val="24"/>
          <w:szCs w:val="24"/>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0E1F23" w:rsidRPr="00A209D7" w:rsidRDefault="00944E27" w:rsidP="00830A5F">
      <w:pPr>
        <w:pStyle w:val="23"/>
        <w:numPr>
          <w:ilvl w:val="0"/>
          <w:numId w:val="7"/>
        </w:numPr>
        <w:tabs>
          <w:tab w:val="left" w:pos="709"/>
          <w:tab w:val="left" w:pos="2618"/>
        </w:tabs>
        <w:spacing w:before="0" w:line="240" w:lineRule="auto"/>
        <w:ind w:left="40"/>
        <w:rPr>
          <w:color w:val="auto"/>
          <w:sz w:val="24"/>
          <w:szCs w:val="24"/>
        </w:rPr>
      </w:pPr>
      <w:r w:rsidRPr="00A209D7">
        <w:rPr>
          <w:color w:val="auto"/>
          <w:sz w:val="24"/>
          <w:szCs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0E1F23" w:rsidRPr="00A209D7" w:rsidRDefault="00944E27" w:rsidP="00830A5F">
      <w:pPr>
        <w:pStyle w:val="23"/>
        <w:numPr>
          <w:ilvl w:val="0"/>
          <w:numId w:val="7"/>
        </w:numPr>
        <w:tabs>
          <w:tab w:val="left" w:pos="709"/>
          <w:tab w:val="left" w:pos="2613"/>
        </w:tabs>
        <w:spacing w:before="0" w:line="240" w:lineRule="auto"/>
        <w:ind w:left="40"/>
        <w:rPr>
          <w:color w:val="auto"/>
          <w:sz w:val="24"/>
          <w:szCs w:val="24"/>
        </w:rPr>
      </w:pPr>
      <w:r w:rsidRPr="00A209D7">
        <w:rPr>
          <w:color w:val="auto"/>
          <w:sz w:val="24"/>
          <w:szCs w:val="24"/>
        </w:rPr>
        <w:lastRenderedPageBreak/>
        <w:t xml:space="preserve">Помимо оснований прекращения трудового договора </w:t>
      </w:r>
      <w:proofErr w:type="spellStart"/>
      <w:r w:rsidRPr="00A209D7">
        <w:rPr>
          <w:color w:val="auto"/>
          <w:sz w:val="24"/>
          <w:szCs w:val="24"/>
        </w:rPr>
        <w:t>гто</w:t>
      </w:r>
      <w:proofErr w:type="spellEnd"/>
      <w:r w:rsidRPr="00A209D7">
        <w:rPr>
          <w:color w:val="auto"/>
          <w:sz w:val="24"/>
          <w:szCs w:val="24"/>
        </w:rPr>
        <w:t xml:space="preserve">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0E1F23" w:rsidRPr="00A209D7" w:rsidRDefault="00944E27" w:rsidP="00830A5F">
      <w:pPr>
        <w:pStyle w:val="22"/>
        <w:numPr>
          <w:ilvl w:val="0"/>
          <w:numId w:val="3"/>
        </w:numPr>
        <w:tabs>
          <w:tab w:val="left" w:pos="709"/>
          <w:tab w:val="left" w:pos="1317"/>
        </w:tabs>
        <w:spacing w:after="0" w:line="240" w:lineRule="auto"/>
        <w:ind w:left="40"/>
        <w:rPr>
          <w:color w:val="auto"/>
          <w:sz w:val="24"/>
          <w:szCs w:val="24"/>
        </w:rPr>
      </w:pPr>
      <w:r w:rsidRPr="00A209D7">
        <w:rPr>
          <w:color w:val="auto"/>
          <w:sz w:val="24"/>
          <w:szCs w:val="24"/>
        </w:rPr>
        <w:t>повторное в течение года грубое нарушение Устава учреждения;</w:t>
      </w:r>
    </w:p>
    <w:p w:rsidR="000E1F23" w:rsidRPr="00A209D7" w:rsidRDefault="00944E27" w:rsidP="00830A5F">
      <w:pPr>
        <w:pStyle w:val="23"/>
        <w:numPr>
          <w:ilvl w:val="0"/>
          <w:numId w:val="3"/>
        </w:numPr>
        <w:tabs>
          <w:tab w:val="left" w:pos="709"/>
          <w:tab w:val="left" w:pos="1336"/>
        </w:tabs>
        <w:spacing w:before="0" w:line="240" w:lineRule="auto"/>
        <w:ind w:left="40"/>
        <w:rPr>
          <w:color w:val="auto"/>
          <w:sz w:val="24"/>
          <w:szCs w:val="24"/>
        </w:rPr>
      </w:pPr>
      <w:r w:rsidRPr="00A209D7">
        <w:rPr>
          <w:color w:val="auto"/>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E1F23" w:rsidRPr="00A209D7" w:rsidRDefault="00944E27" w:rsidP="00830A5F">
      <w:pPr>
        <w:pStyle w:val="23"/>
        <w:numPr>
          <w:ilvl w:val="0"/>
          <w:numId w:val="3"/>
        </w:numPr>
        <w:tabs>
          <w:tab w:val="left" w:pos="709"/>
          <w:tab w:val="left" w:pos="1341"/>
        </w:tabs>
        <w:spacing w:before="0" w:line="240" w:lineRule="auto"/>
        <w:ind w:left="40"/>
        <w:rPr>
          <w:color w:val="auto"/>
          <w:sz w:val="24"/>
          <w:szCs w:val="24"/>
        </w:rPr>
      </w:pPr>
      <w:r w:rsidRPr="00A209D7">
        <w:rPr>
          <w:color w:val="auto"/>
          <w:sz w:val="24"/>
          <w:szCs w:val="24"/>
        </w:rPr>
        <w:t>появление на работе в состоянии алкогольного, наркотического или токсического опьянения.</w:t>
      </w:r>
    </w:p>
    <w:p w:rsidR="000E1F23" w:rsidRPr="00A209D7" w:rsidRDefault="00944E27" w:rsidP="00830A5F">
      <w:pPr>
        <w:pStyle w:val="100"/>
        <w:tabs>
          <w:tab w:val="left" w:pos="709"/>
        </w:tabs>
        <w:spacing w:before="0" w:after="0" w:line="240" w:lineRule="auto"/>
        <w:ind w:left="40" w:firstLine="1300"/>
        <w:rPr>
          <w:color w:val="auto"/>
          <w:sz w:val="24"/>
          <w:szCs w:val="24"/>
        </w:rPr>
      </w:pPr>
      <w:r w:rsidRPr="00A209D7">
        <w:rPr>
          <w:color w:val="auto"/>
          <w:sz w:val="24"/>
          <w:szCs w:val="24"/>
        </w:rPr>
        <w:t>Увольнение работника - члена профсоюза по настоящим основаниям может осуществляться без согласия профсоюзного комитета.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2.4</w:t>
      </w:r>
      <w:r w:rsidR="00472DD2" w:rsidRPr="00A209D7">
        <w:rPr>
          <w:color w:val="auto"/>
          <w:sz w:val="24"/>
          <w:szCs w:val="24"/>
        </w:rPr>
        <w:t>.12.</w:t>
      </w:r>
      <w:r w:rsidRPr="00A209D7">
        <w:rPr>
          <w:color w:val="auto"/>
          <w:sz w:val="24"/>
          <w:szCs w:val="24"/>
        </w:rPr>
        <w:t xml:space="preserve"> Прекращение трудового договора оформляется приказом </w:t>
      </w:r>
      <w:r w:rsidRPr="00A209D7">
        <w:rPr>
          <w:rStyle w:val="22pt"/>
          <w:color w:val="auto"/>
          <w:sz w:val="24"/>
          <w:szCs w:val="24"/>
        </w:rPr>
        <w:t>руководителя</w:t>
      </w:r>
      <w:r w:rsidRPr="00A209D7">
        <w:rPr>
          <w:color w:val="auto"/>
          <w:sz w:val="24"/>
          <w:szCs w:val="24"/>
        </w:rPr>
        <w:t xml:space="preserve">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xml:space="preserve">2.4.13. При получении трудовой книжки в связи с увольнением работник г дописывается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A209D7">
        <w:rPr>
          <w:color w:val="auto"/>
          <w:sz w:val="24"/>
          <w:szCs w:val="24"/>
        </w:rPr>
        <w:t>записью</w:t>
      </w:r>
      <w:proofErr w:type="gramEnd"/>
      <w:r w:rsidRPr="00A209D7">
        <w:rPr>
          <w:color w:val="auto"/>
          <w:sz w:val="24"/>
          <w:szCs w:val="24"/>
        </w:rPr>
        <w:t xml:space="preserve"> об увольнении на странице трудовой книжки.</w:t>
      </w:r>
    </w:p>
    <w:p w:rsidR="000E1F23" w:rsidRPr="00A209D7" w:rsidRDefault="00944E27" w:rsidP="00830A5F">
      <w:pPr>
        <w:pStyle w:val="321"/>
        <w:tabs>
          <w:tab w:val="left" w:pos="709"/>
        </w:tabs>
        <w:spacing w:before="0" w:after="0" w:line="240" w:lineRule="auto"/>
        <w:ind w:left="40"/>
        <w:rPr>
          <w:color w:val="auto"/>
          <w:sz w:val="24"/>
          <w:szCs w:val="24"/>
        </w:rPr>
      </w:pPr>
      <w:bookmarkStart w:id="0" w:name="bookmark2"/>
      <w:r w:rsidRPr="00A209D7">
        <w:rPr>
          <w:color w:val="auto"/>
          <w:sz w:val="24"/>
          <w:szCs w:val="24"/>
        </w:rPr>
        <w:t>3</w:t>
      </w:r>
      <w:r w:rsidR="00015169" w:rsidRPr="00A209D7">
        <w:rPr>
          <w:color w:val="auto"/>
          <w:sz w:val="24"/>
          <w:szCs w:val="24"/>
        </w:rPr>
        <w:t>.</w:t>
      </w:r>
      <w:r w:rsidR="00472DD2" w:rsidRPr="00A209D7">
        <w:rPr>
          <w:color w:val="auto"/>
          <w:sz w:val="24"/>
          <w:szCs w:val="24"/>
        </w:rPr>
        <w:t xml:space="preserve"> </w:t>
      </w:r>
      <w:r w:rsidRPr="00A209D7">
        <w:rPr>
          <w:color w:val="auto"/>
          <w:sz w:val="24"/>
          <w:szCs w:val="24"/>
        </w:rPr>
        <w:t>Режим деятельности Организации, рабочее время и его использование</w:t>
      </w:r>
      <w:bookmarkEnd w:id="0"/>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3</w:t>
      </w:r>
      <w:r w:rsidR="00015169" w:rsidRPr="00A209D7">
        <w:rPr>
          <w:color w:val="auto"/>
          <w:sz w:val="24"/>
          <w:szCs w:val="24"/>
        </w:rPr>
        <w:t>.1</w:t>
      </w:r>
      <w:proofErr w:type="gramStart"/>
      <w:r w:rsidRPr="00A209D7">
        <w:rPr>
          <w:color w:val="auto"/>
          <w:sz w:val="24"/>
          <w:szCs w:val="24"/>
        </w:rPr>
        <w:t xml:space="preserve"> В</w:t>
      </w:r>
      <w:proofErr w:type="gramEnd"/>
      <w:r w:rsidRPr="00A209D7">
        <w:rPr>
          <w:color w:val="auto"/>
          <w:sz w:val="24"/>
          <w:szCs w:val="24"/>
        </w:rPr>
        <w:t xml:space="preserve">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-40 часов в неделю,</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xml:space="preserve">3.2.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w:t>
      </w:r>
      <w:r w:rsidR="00F71636" w:rsidRPr="00A209D7">
        <w:rPr>
          <w:color w:val="auto"/>
          <w:sz w:val="24"/>
          <w:szCs w:val="24"/>
        </w:rPr>
        <w:t xml:space="preserve"> </w:t>
      </w:r>
    </w:p>
    <w:p w:rsidR="000E1F23" w:rsidRPr="00A209D7" w:rsidRDefault="00F71636" w:rsidP="00830A5F">
      <w:pPr>
        <w:pStyle w:val="23"/>
        <w:tabs>
          <w:tab w:val="left" w:pos="709"/>
          <w:tab w:val="left" w:pos="1431"/>
        </w:tabs>
        <w:spacing w:before="0" w:line="240" w:lineRule="auto"/>
        <w:ind w:left="40"/>
        <w:rPr>
          <w:color w:val="auto"/>
          <w:sz w:val="24"/>
          <w:szCs w:val="24"/>
        </w:rPr>
      </w:pPr>
      <w:proofErr w:type="gramStart"/>
      <w:r w:rsidRPr="00A209D7">
        <w:rPr>
          <w:color w:val="auto"/>
          <w:sz w:val="24"/>
          <w:szCs w:val="24"/>
        </w:rPr>
        <w:t>3.3</w:t>
      </w:r>
      <w:r w:rsidR="00944E27" w:rsidRPr="00A209D7">
        <w:rPr>
          <w:color w:val="auto"/>
          <w:sz w:val="24"/>
          <w:szCs w:val="24"/>
        </w:rPr>
        <w:t xml:space="preserve">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11ри составлении учебных расписаний, педагогическим работникам, имеющим небольшую </w:t>
      </w:r>
      <w:r w:rsidR="00015169" w:rsidRPr="00A209D7">
        <w:rPr>
          <w:color w:val="auto"/>
          <w:sz w:val="24"/>
          <w:szCs w:val="24"/>
        </w:rPr>
        <w:t>у</w:t>
      </w:r>
      <w:r w:rsidR="00944E27" w:rsidRPr="00A209D7">
        <w:rPr>
          <w:color w:val="auto"/>
          <w:sz w:val="24"/>
          <w:szCs w:val="24"/>
        </w:rPr>
        <w:t>чебную нагрузку, может быть</w:t>
      </w:r>
      <w:proofErr w:type="gramEnd"/>
      <w:r w:rsidR="00944E27" w:rsidRPr="00A209D7">
        <w:rPr>
          <w:color w:val="auto"/>
          <w:sz w:val="24"/>
          <w:szCs w:val="24"/>
        </w:rPr>
        <w:t xml:space="preserve"> предоставлен один свободный от занятий день в неделю для методической работы и повышения квалификации.</w:t>
      </w:r>
    </w:p>
    <w:p w:rsidR="000E1F23" w:rsidRPr="00A209D7" w:rsidRDefault="00944E27" w:rsidP="00830A5F">
      <w:pPr>
        <w:pStyle w:val="23"/>
        <w:numPr>
          <w:ilvl w:val="0"/>
          <w:numId w:val="8"/>
        </w:numPr>
        <w:tabs>
          <w:tab w:val="left" w:pos="709"/>
          <w:tab w:val="left" w:pos="1422"/>
        </w:tabs>
        <w:spacing w:before="0" w:line="240" w:lineRule="auto"/>
        <w:ind w:left="40"/>
        <w:rPr>
          <w:color w:val="auto"/>
          <w:sz w:val="24"/>
          <w:szCs w:val="24"/>
        </w:rPr>
      </w:pPr>
      <w:r w:rsidRPr="00A209D7">
        <w:rPr>
          <w:color w:val="auto"/>
          <w:sz w:val="24"/>
          <w:szCs w:val="24"/>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0E1F23" w:rsidRPr="00A209D7" w:rsidRDefault="00944E27" w:rsidP="00830A5F">
      <w:pPr>
        <w:pStyle w:val="23"/>
        <w:numPr>
          <w:ilvl w:val="0"/>
          <w:numId w:val="8"/>
        </w:numPr>
        <w:tabs>
          <w:tab w:val="left" w:pos="709"/>
          <w:tab w:val="left" w:pos="1441"/>
        </w:tabs>
        <w:spacing w:before="0" w:line="240" w:lineRule="auto"/>
        <w:ind w:left="40"/>
        <w:rPr>
          <w:color w:val="auto"/>
          <w:sz w:val="24"/>
          <w:szCs w:val="24"/>
        </w:rPr>
      </w:pPr>
      <w:r w:rsidRPr="00A209D7">
        <w:rPr>
          <w:color w:val="auto"/>
          <w:sz w:val="24"/>
          <w:szCs w:val="24"/>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w:t>
      </w:r>
      <w:proofErr w:type="gramStart"/>
      <w:r w:rsidRPr="00A209D7">
        <w:rPr>
          <w:color w:val="auto"/>
          <w:sz w:val="24"/>
          <w:szCs w:val="24"/>
        </w:rPr>
        <w:t xml:space="preserve">,, </w:t>
      </w:r>
      <w:proofErr w:type="gramEnd"/>
      <w:r w:rsidRPr="00A209D7">
        <w:rPr>
          <w:color w:val="auto"/>
          <w:sz w:val="24"/>
          <w:szCs w:val="24"/>
        </w:rPr>
        <w:t>не позднее, чем за 1 месяц до введения его в действие.</w:t>
      </w:r>
    </w:p>
    <w:p w:rsidR="000E1F23" w:rsidRPr="00A209D7" w:rsidRDefault="00944E27" w:rsidP="00830A5F">
      <w:pPr>
        <w:pStyle w:val="23"/>
        <w:numPr>
          <w:ilvl w:val="0"/>
          <w:numId w:val="8"/>
        </w:numPr>
        <w:tabs>
          <w:tab w:val="left" w:pos="709"/>
          <w:tab w:val="left" w:pos="1278"/>
        </w:tabs>
        <w:spacing w:before="0" w:line="240" w:lineRule="auto"/>
        <w:ind w:left="40"/>
        <w:rPr>
          <w:color w:val="auto"/>
          <w:sz w:val="24"/>
          <w:szCs w:val="24"/>
        </w:rPr>
      </w:pPr>
      <w:r w:rsidRPr="00A209D7">
        <w:rPr>
          <w:color w:val="auto"/>
          <w:sz w:val="24"/>
          <w:szCs w:val="24"/>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0E1F23" w:rsidRPr="00A209D7" w:rsidRDefault="00944E27" w:rsidP="00830A5F">
      <w:pPr>
        <w:pStyle w:val="23"/>
        <w:numPr>
          <w:ilvl w:val="0"/>
          <w:numId w:val="8"/>
        </w:numPr>
        <w:tabs>
          <w:tab w:val="left" w:pos="709"/>
          <w:tab w:val="left" w:pos="1297"/>
        </w:tabs>
        <w:spacing w:before="0" w:line="240" w:lineRule="auto"/>
        <w:ind w:left="40"/>
        <w:rPr>
          <w:color w:val="auto"/>
          <w:sz w:val="24"/>
          <w:szCs w:val="24"/>
        </w:rPr>
      </w:pPr>
      <w:r w:rsidRPr="00A209D7">
        <w:rPr>
          <w:color w:val="auto"/>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0E1F23" w:rsidRPr="00A209D7" w:rsidRDefault="00944E27" w:rsidP="00830A5F">
      <w:pPr>
        <w:pStyle w:val="23"/>
        <w:numPr>
          <w:ilvl w:val="0"/>
          <w:numId w:val="8"/>
        </w:numPr>
        <w:tabs>
          <w:tab w:val="left" w:pos="709"/>
          <w:tab w:val="left" w:pos="1321"/>
        </w:tabs>
        <w:spacing w:before="0" w:line="240" w:lineRule="auto"/>
        <w:ind w:left="40"/>
        <w:rPr>
          <w:color w:val="auto"/>
          <w:sz w:val="24"/>
          <w:szCs w:val="24"/>
        </w:rPr>
      </w:pPr>
      <w:r w:rsidRPr="00A209D7">
        <w:rPr>
          <w:color w:val="auto"/>
          <w:sz w:val="24"/>
          <w:szCs w:val="24"/>
        </w:rPr>
        <w:t>Работникам образовательного учреждения обеспечивается возможность приема пищи одновременно с учащимися.</w:t>
      </w:r>
    </w:p>
    <w:p w:rsidR="000E1F23" w:rsidRPr="00A209D7" w:rsidRDefault="00944E27" w:rsidP="00830A5F">
      <w:pPr>
        <w:pStyle w:val="23"/>
        <w:numPr>
          <w:ilvl w:val="0"/>
          <w:numId w:val="8"/>
        </w:numPr>
        <w:tabs>
          <w:tab w:val="left" w:pos="709"/>
          <w:tab w:val="left" w:pos="1297"/>
        </w:tabs>
        <w:spacing w:before="0" w:line="240" w:lineRule="auto"/>
        <w:ind w:left="40"/>
        <w:rPr>
          <w:color w:val="auto"/>
          <w:sz w:val="24"/>
          <w:szCs w:val="24"/>
        </w:rPr>
      </w:pPr>
      <w:r w:rsidRPr="00A209D7">
        <w:rPr>
          <w:color w:val="auto"/>
          <w:sz w:val="24"/>
          <w:szCs w:val="24"/>
        </w:rPr>
        <w:t>Учебная нагрузка педагогического работника образовательного учреждения оговаривается в трудовом договоре.</w:t>
      </w:r>
    </w:p>
    <w:p w:rsidR="000E1F23" w:rsidRPr="00A209D7" w:rsidRDefault="00944E27" w:rsidP="00830A5F">
      <w:pPr>
        <w:pStyle w:val="23"/>
        <w:numPr>
          <w:ilvl w:val="0"/>
          <w:numId w:val="8"/>
        </w:numPr>
        <w:tabs>
          <w:tab w:val="left" w:pos="709"/>
          <w:tab w:val="left" w:pos="1551"/>
        </w:tabs>
        <w:spacing w:before="0" w:line="240" w:lineRule="auto"/>
        <w:ind w:left="40"/>
        <w:rPr>
          <w:color w:val="auto"/>
          <w:sz w:val="24"/>
          <w:szCs w:val="24"/>
        </w:rPr>
      </w:pPr>
      <w:proofErr w:type="gramStart"/>
      <w:r w:rsidRPr="00A209D7">
        <w:rPr>
          <w:color w:val="auto"/>
          <w:sz w:val="24"/>
          <w:szCs w:val="24"/>
        </w:rPr>
        <w:lastRenderedPageBreak/>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0E1F23" w:rsidRPr="00A209D7" w:rsidRDefault="00944E27" w:rsidP="00830A5F">
      <w:pPr>
        <w:pStyle w:val="23"/>
        <w:numPr>
          <w:ilvl w:val="0"/>
          <w:numId w:val="8"/>
        </w:numPr>
        <w:tabs>
          <w:tab w:val="left" w:pos="709"/>
          <w:tab w:val="left" w:pos="1551"/>
        </w:tabs>
        <w:spacing w:before="0" w:line="240" w:lineRule="auto"/>
        <w:ind w:left="40"/>
        <w:rPr>
          <w:color w:val="auto"/>
          <w:sz w:val="24"/>
          <w:szCs w:val="24"/>
        </w:rPr>
      </w:pPr>
      <w:r w:rsidRPr="00A209D7">
        <w:rPr>
          <w:color w:val="auto"/>
          <w:sz w:val="24"/>
          <w:szCs w:val="24"/>
        </w:rPr>
        <w:t>При установлении учебной нагрузки на новый учебный год следует иметь в виду, что, как правило:</w:t>
      </w:r>
    </w:p>
    <w:p w:rsidR="000E1F23" w:rsidRPr="00A209D7" w:rsidRDefault="00944E27" w:rsidP="00830A5F">
      <w:pPr>
        <w:pStyle w:val="23"/>
        <w:numPr>
          <w:ilvl w:val="0"/>
          <w:numId w:val="3"/>
        </w:numPr>
        <w:tabs>
          <w:tab w:val="left" w:pos="709"/>
          <w:tab w:val="left" w:pos="1278"/>
        </w:tabs>
        <w:spacing w:before="0" w:line="240" w:lineRule="auto"/>
        <w:ind w:left="40"/>
        <w:rPr>
          <w:color w:val="auto"/>
          <w:sz w:val="24"/>
          <w:szCs w:val="24"/>
        </w:rPr>
      </w:pPr>
      <w:r w:rsidRPr="00A209D7">
        <w:rPr>
          <w:color w:val="auto"/>
          <w:sz w:val="24"/>
          <w:szCs w:val="24"/>
        </w:rPr>
        <w:t xml:space="preserve">у педагогических работников должна сохраняться преемственность </w:t>
      </w:r>
      <w:r w:rsidRPr="00A209D7">
        <w:rPr>
          <w:bCs/>
          <w:color w:val="auto"/>
          <w:sz w:val="24"/>
          <w:szCs w:val="24"/>
        </w:rPr>
        <w:t>классов</w:t>
      </w:r>
      <w:r w:rsidRPr="00A209D7">
        <w:rPr>
          <w:color w:val="auto"/>
          <w:sz w:val="24"/>
          <w:szCs w:val="24"/>
        </w:rPr>
        <w:t xml:space="preserve"> (групп) и объем учебной нагрузки;</w:t>
      </w:r>
    </w:p>
    <w:p w:rsidR="000E1F23" w:rsidRPr="00A209D7" w:rsidRDefault="00944E27" w:rsidP="00830A5F">
      <w:pPr>
        <w:pStyle w:val="23"/>
        <w:numPr>
          <w:ilvl w:val="0"/>
          <w:numId w:val="3"/>
        </w:numPr>
        <w:tabs>
          <w:tab w:val="left" w:pos="709"/>
          <w:tab w:val="left" w:pos="1297"/>
        </w:tabs>
        <w:spacing w:before="0" w:line="240" w:lineRule="auto"/>
        <w:ind w:left="40"/>
        <w:rPr>
          <w:color w:val="auto"/>
          <w:sz w:val="24"/>
          <w:szCs w:val="24"/>
        </w:rPr>
      </w:pPr>
      <w:r w:rsidRPr="00A209D7">
        <w:rPr>
          <w:color w:val="auto"/>
          <w:sz w:val="24"/>
          <w:szCs w:val="24"/>
        </w:rPr>
        <w:t>объем учебной нагрузки должен быть стабильным в течение учебного года.</w:t>
      </w:r>
    </w:p>
    <w:p w:rsidR="000E1F23" w:rsidRPr="00A209D7" w:rsidRDefault="00472DD2" w:rsidP="00830A5F">
      <w:pPr>
        <w:pStyle w:val="23"/>
        <w:tabs>
          <w:tab w:val="left" w:pos="709"/>
        </w:tabs>
        <w:spacing w:before="0" w:line="240" w:lineRule="auto"/>
        <w:ind w:left="40"/>
        <w:rPr>
          <w:color w:val="auto"/>
          <w:sz w:val="24"/>
          <w:szCs w:val="24"/>
        </w:rPr>
      </w:pPr>
      <w:r w:rsidRPr="00A209D7">
        <w:rPr>
          <w:color w:val="auto"/>
          <w:sz w:val="24"/>
          <w:szCs w:val="24"/>
        </w:rPr>
        <w:t xml:space="preserve">3.13 </w:t>
      </w:r>
      <w:r w:rsidR="00944E27" w:rsidRPr="00A209D7">
        <w:rPr>
          <w:color w:val="auto"/>
          <w:sz w:val="24"/>
          <w:szCs w:val="24"/>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0E1F23" w:rsidRPr="00A209D7" w:rsidRDefault="00015169" w:rsidP="00830A5F">
      <w:pPr>
        <w:pStyle w:val="23"/>
        <w:tabs>
          <w:tab w:val="left" w:pos="709"/>
        </w:tabs>
        <w:spacing w:before="0" w:line="240" w:lineRule="auto"/>
        <w:ind w:left="40"/>
        <w:rPr>
          <w:color w:val="auto"/>
          <w:sz w:val="24"/>
          <w:szCs w:val="24"/>
        </w:rPr>
      </w:pPr>
      <w:r w:rsidRPr="00A209D7">
        <w:rPr>
          <w:color w:val="auto"/>
          <w:sz w:val="24"/>
          <w:szCs w:val="24"/>
        </w:rPr>
        <w:t>3.14</w:t>
      </w:r>
      <w:proofErr w:type="gramStart"/>
      <w:r w:rsidR="00944E27" w:rsidRPr="00A209D7">
        <w:rPr>
          <w:color w:val="auto"/>
          <w:sz w:val="24"/>
          <w:szCs w:val="24"/>
        </w:rPr>
        <w:t xml:space="preserve"> П</w:t>
      </w:r>
      <w:proofErr w:type="gramEnd"/>
      <w:r w:rsidR="00944E27" w:rsidRPr="00A209D7">
        <w:rPr>
          <w:color w:val="auto"/>
          <w:sz w:val="24"/>
          <w:szCs w:val="24"/>
        </w:rPr>
        <w:t>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З</w:t>
      </w:r>
      <w:r w:rsidR="00015169" w:rsidRPr="00A209D7">
        <w:rPr>
          <w:color w:val="auto"/>
          <w:sz w:val="24"/>
          <w:szCs w:val="24"/>
        </w:rPr>
        <w:t>.1</w:t>
      </w:r>
      <w:r w:rsidRPr="00A209D7">
        <w:rPr>
          <w:color w:val="auto"/>
          <w:sz w:val="24"/>
          <w:szCs w:val="24"/>
        </w:rPr>
        <w:t>5. В Организации устанавливается 6-дневная рабочая неделя с одним выходным днем - воскресенье,</w:t>
      </w:r>
    </w:p>
    <w:p w:rsidR="000E1F23" w:rsidRPr="00A209D7" w:rsidRDefault="00944E27" w:rsidP="00830A5F">
      <w:pPr>
        <w:pStyle w:val="23"/>
        <w:numPr>
          <w:ilvl w:val="0"/>
          <w:numId w:val="9"/>
        </w:numPr>
        <w:tabs>
          <w:tab w:val="left" w:pos="709"/>
          <w:tab w:val="left" w:pos="1297"/>
        </w:tabs>
        <w:spacing w:before="0" w:line="240" w:lineRule="auto"/>
        <w:ind w:left="40"/>
        <w:rPr>
          <w:color w:val="auto"/>
          <w:sz w:val="24"/>
          <w:szCs w:val="24"/>
        </w:rPr>
      </w:pPr>
      <w:r w:rsidRPr="00A209D7">
        <w:rPr>
          <w:color w:val="auto"/>
          <w:sz w:val="24"/>
          <w:szCs w:val="24"/>
        </w:rPr>
        <w:t xml:space="preserve">Продолжительность рабочего дня или смены, непосредственно </w:t>
      </w:r>
      <w:proofErr w:type="gramStart"/>
      <w:r w:rsidRPr="00A209D7">
        <w:rPr>
          <w:color w:val="auto"/>
          <w:sz w:val="24"/>
          <w:szCs w:val="24"/>
        </w:rPr>
        <w:t>предшествующих</w:t>
      </w:r>
      <w:proofErr w:type="gramEnd"/>
      <w:r w:rsidRPr="00A209D7">
        <w:rPr>
          <w:color w:val="auto"/>
          <w:sz w:val="24"/>
          <w:szCs w:val="24"/>
        </w:rPr>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0E1F23" w:rsidRPr="00A209D7" w:rsidRDefault="00944E27" w:rsidP="00830A5F">
      <w:pPr>
        <w:pStyle w:val="23"/>
        <w:numPr>
          <w:ilvl w:val="0"/>
          <w:numId w:val="9"/>
        </w:numPr>
        <w:tabs>
          <w:tab w:val="left" w:pos="709"/>
          <w:tab w:val="left" w:pos="1417"/>
        </w:tabs>
        <w:spacing w:before="0" w:line="240" w:lineRule="auto"/>
        <w:ind w:left="40"/>
        <w:rPr>
          <w:color w:val="auto"/>
          <w:sz w:val="24"/>
          <w:szCs w:val="24"/>
        </w:rPr>
      </w:pPr>
      <w:r w:rsidRPr="00A209D7">
        <w:rPr>
          <w:color w:val="auto"/>
          <w:sz w:val="24"/>
          <w:szCs w:val="24"/>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0E1F23" w:rsidRPr="00A209D7" w:rsidRDefault="00944E27" w:rsidP="00830A5F">
      <w:pPr>
        <w:pStyle w:val="23"/>
        <w:numPr>
          <w:ilvl w:val="0"/>
          <w:numId w:val="9"/>
        </w:numPr>
        <w:tabs>
          <w:tab w:val="left" w:pos="709"/>
          <w:tab w:val="left" w:pos="1417"/>
        </w:tabs>
        <w:spacing w:before="0" w:line="240" w:lineRule="auto"/>
        <w:ind w:left="40"/>
        <w:rPr>
          <w:color w:val="auto"/>
          <w:sz w:val="24"/>
          <w:szCs w:val="24"/>
        </w:rPr>
      </w:pPr>
      <w:r w:rsidRPr="00A209D7">
        <w:rPr>
          <w:color w:val="auto"/>
          <w:sz w:val="24"/>
          <w:szCs w:val="24"/>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0E1F23" w:rsidRPr="00A209D7" w:rsidRDefault="00944E27" w:rsidP="00830A5F">
      <w:pPr>
        <w:pStyle w:val="23"/>
        <w:numPr>
          <w:ilvl w:val="0"/>
          <w:numId w:val="9"/>
        </w:numPr>
        <w:tabs>
          <w:tab w:val="left" w:pos="709"/>
          <w:tab w:val="left" w:pos="1297"/>
        </w:tabs>
        <w:spacing w:before="0" w:line="240" w:lineRule="auto"/>
        <w:ind w:left="40"/>
        <w:rPr>
          <w:color w:val="auto"/>
          <w:sz w:val="24"/>
          <w:szCs w:val="24"/>
        </w:rPr>
      </w:pPr>
      <w:r w:rsidRPr="00A209D7">
        <w:rPr>
          <w:color w:val="auto"/>
          <w:sz w:val="24"/>
          <w:szCs w:val="24"/>
        </w:rPr>
        <w:t>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w:t>
      </w:r>
    </w:p>
    <w:p w:rsidR="000E1F23" w:rsidRPr="00A209D7" w:rsidRDefault="00015169" w:rsidP="00830A5F">
      <w:pPr>
        <w:pStyle w:val="23"/>
        <w:numPr>
          <w:ilvl w:val="0"/>
          <w:numId w:val="9"/>
        </w:numPr>
        <w:tabs>
          <w:tab w:val="left" w:pos="709"/>
          <w:tab w:val="left" w:pos="1321"/>
        </w:tabs>
        <w:spacing w:before="0" w:line="240" w:lineRule="auto"/>
        <w:ind w:left="40"/>
        <w:rPr>
          <w:color w:val="auto"/>
          <w:sz w:val="24"/>
          <w:szCs w:val="24"/>
        </w:rPr>
      </w:pPr>
      <w:proofErr w:type="gramStart"/>
      <w:r w:rsidRPr="00A209D7">
        <w:rPr>
          <w:color w:val="auto"/>
          <w:sz w:val="24"/>
          <w:szCs w:val="24"/>
        </w:rPr>
        <w:t>Время осенних, зимних</w:t>
      </w:r>
      <w:r w:rsidR="00944E27" w:rsidRPr="00A209D7">
        <w:rPr>
          <w:color w:val="auto"/>
          <w:sz w:val="24"/>
          <w:szCs w:val="24"/>
        </w:rPr>
        <w:t xml:space="preserve">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w:t>
      </w:r>
      <w:proofErr w:type="gramEnd"/>
      <w:r w:rsidR="00944E27" w:rsidRPr="00A209D7">
        <w:rPr>
          <w:color w:val="auto"/>
          <w:sz w:val="24"/>
          <w:szCs w:val="24"/>
        </w:rPr>
        <w:t xml:space="preserve">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w:t>
      </w:r>
      <w:proofErr w:type="spellStart"/>
      <w:r w:rsidR="00F71636" w:rsidRPr="00A209D7">
        <w:rPr>
          <w:color w:val="auto"/>
          <w:sz w:val="24"/>
          <w:szCs w:val="24"/>
        </w:rPr>
        <w:t>пр</w:t>
      </w:r>
      <w:r w:rsidR="00944E27" w:rsidRPr="00A209D7">
        <w:rPr>
          <w:color w:val="auto"/>
          <w:sz w:val="24"/>
          <w:szCs w:val="24"/>
        </w:rPr>
        <w:t>едшествуюшей</w:t>
      </w:r>
      <w:proofErr w:type="spellEnd"/>
      <w:r w:rsidR="00944E27" w:rsidRPr="00A209D7">
        <w:rPr>
          <w:color w:val="auto"/>
          <w:sz w:val="24"/>
          <w:szCs w:val="24"/>
        </w:rPr>
        <w:t xml:space="preserve">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0E1F23" w:rsidRPr="00A209D7" w:rsidRDefault="00015169" w:rsidP="00830A5F">
      <w:pPr>
        <w:pStyle w:val="23"/>
        <w:tabs>
          <w:tab w:val="left" w:pos="709"/>
        </w:tabs>
        <w:spacing w:before="0" w:line="240" w:lineRule="auto"/>
        <w:ind w:left="40"/>
        <w:rPr>
          <w:color w:val="auto"/>
          <w:sz w:val="24"/>
          <w:szCs w:val="24"/>
        </w:rPr>
      </w:pPr>
      <w:r w:rsidRPr="00A209D7">
        <w:rPr>
          <w:color w:val="auto"/>
          <w:sz w:val="24"/>
          <w:szCs w:val="24"/>
        </w:rPr>
        <w:t>3.</w:t>
      </w:r>
      <w:r w:rsidR="00944E27" w:rsidRPr="00A209D7">
        <w:rPr>
          <w:color w:val="auto"/>
          <w:sz w:val="24"/>
          <w:szCs w:val="24"/>
        </w:rPr>
        <w:t>21.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w:t>
      </w:r>
      <w:proofErr w:type="gramStart"/>
      <w:r w:rsidR="00944E27" w:rsidRPr="00A209D7">
        <w:rPr>
          <w:color w:val="auto"/>
          <w:sz w:val="24"/>
          <w:szCs w:val="24"/>
        </w:rPr>
        <w:t xml:space="preserve"> }</w:t>
      </w:r>
      <w:proofErr w:type="gramEnd"/>
      <w:r w:rsidR="00944E27" w:rsidRPr="00A209D7">
        <w:rPr>
          <w:color w:val="auto"/>
          <w:sz w:val="24"/>
          <w:szCs w:val="24"/>
        </w:rPr>
        <w:t xml:space="preserve">.22. График предоставления отпусков </w:t>
      </w:r>
      <w:r w:rsidR="00944E27" w:rsidRPr="00A209D7">
        <w:rPr>
          <w:color w:val="auto"/>
          <w:sz w:val="24"/>
          <w:szCs w:val="24"/>
        </w:rPr>
        <w:lastRenderedPageBreak/>
        <w:t>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0E1F23" w:rsidRPr="00A209D7" w:rsidRDefault="00944E27" w:rsidP="00830A5F">
      <w:pPr>
        <w:pStyle w:val="23"/>
        <w:numPr>
          <w:ilvl w:val="0"/>
          <w:numId w:val="10"/>
        </w:numPr>
        <w:tabs>
          <w:tab w:val="left" w:pos="709"/>
          <w:tab w:val="left" w:pos="1302"/>
        </w:tabs>
        <w:spacing w:before="0" w:line="240" w:lineRule="auto"/>
        <w:ind w:left="40"/>
        <w:rPr>
          <w:color w:val="auto"/>
          <w:sz w:val="24"/>
          <w:szCs w:val="24"/>
        </w:rPr>
      </w:pPr>
      <w:r w:rsidRPr="00A209D7">
        <w:rPr>
          <w:color w:val="auto"/>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0E1F23" w:rsidRPr="00A209D7" w:rsidRDefault="00944E27" w:rsidP="00830A5F">
      <w:pPr>
        <w:pStyle w:val="23"/>
        <w:numPr>
          <w:ilvl w:val="0"/>
          <w:numId w:val="10"/>
        </w:numPr>
        <w:tabs>
          <w:tab w:val="left" w:pos="709"/>
          <w:tab w:val="left" w:pos="1316"/>
        </w:tabs>
        <w:spacing w:before="0" w:line="240" w:lineRule="auto"/>
        <w:ind w:left="40"/>
        <w:rPr>
          <w:color w:val="auto"/>
          <w:sz w:val="24"/>
          <w:szCs w:val="24"/>
        </w:rPr>
      </w:pPr>
      <w:r w:rsidRPr="00A209D7">
        <w:rPr>
          <w:color w:val="auto"/>
          <w:sz w:val="24"/>
          <w:szCs w:val="24"/>
        </w:rPr>
        <w:t xml:space="preserve">График отпусков составляется на каждый календарный год не </w:t>
      </w:r>
      <w:proofErr w:type="gramStart"/>
      <w:r w:rsidRPr="00A209D7">
        <w:rPr>
          <w:color w:val="auto"/>
          <w:sz w:val="24"/>
          <w:szCs w:val="24"/>
        </w:rPr>
        <w:t>позднее</w:t>
      </w:r>
      <w:proofErr w:type="gramEnd"/>
      <w:r w:rsidRPr="00A209D7">
        <w:rPr>
          <w:color w:val="auto"/>
          <w:sz w:val="24"/>
          <w:szCs w:val="24"/>
        </w:rPr>
        <w:t xml:space="preserve"> чем за две недели до наступления календарного года. О времени начала отпуска работник должен быть извещен не </w:t>
      </w:r>
      <w:proofErr w:type="gramStart"/>
      <w:r w:rsidRPr="00A209D7">
        <w:rPr>
          <w:color w:val="auto"/>
          <w:sz w:val="24"/>
          <w:szCs w:val="24"/>
        </w:rPr>
        <w:t>позднее</w:t>
      </w:r>
      <w:proofErr w:type="gramEnd"/>
      <w:r w:rsidRPr="00A209D7">
        <w:rPr>
          <w:color w:val="auto"/>
          <w:sz w:val="24"/>
          <w:szCs w:val="24"/>
        </w:rPr>
        <w:t xml:space="preserve"> чем за две недели до его начала.</w:t>
      </w:r>
    </w:p>
    <w:p w:rsidR="000E1F23" w:rsidRPr="00A209D7" w:rsidRDefault="00944E27" w:rsidP="00830A5F">
      <w:pPr>
        <w:pStyle w:val="23"/>
        <w:numPr>
          <w:ilvl w:val="0"/>
          <w:numId w:val="10"/>
        </w:numPr>
        <w:tabs>
          <w:tab w:val="left" w:pos="709"/>
          <w:tab w:val="left" w:pos="1326"/>
        </w:tabs>
        <w:spacing w:before="0" w:line="240" w:lineRule="auto"/>
        <w:ind w:left="40"/>
        <w:rPr>
          <w:color w:val="auto"/>
          <w:sz w:val="24"/>
          <w:szCs w:val="24"/>
        </w:rPr>
      </w:pPr>
      <w:r w:rsidRPr="00A209D7">
        <w:rPr>
          <w:color w:val="auto"/>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0E1F23" w:rsidRPr="00A209D7" w:rsidRDefault="00944E27" w:rsidP="00830A5F">
      <w:pPr>
        <w:pStyle w:val="23"/>
        <w:numPr>
          <w:ilvl w:val="0"/>
          <w:numId w:val="10"/>
        </w:numPr>
        <w:tabs>
          <w:tab w:val="left" w:pos="709"/>
          <w:tab w:val="left" w:pos="1321"/>
        </w:tabs>
        <w:spacing w:before="0" w:line="240" w:lineRule="auto"/>
        <w:ind w:left="40"/>
        <w:rPr>
          <w:color w:val="auto"/>
          <w:sz w:val="24"/>
          <w:szCs w:val="24"/>
        </w:rPr>
      </w:pPr>
      <w:r w:rsidRPr="00A209D7">
        <w:rPr>
          <w:color w:val="auto"/>
          <w:sz w:val="24"/>
          <w:szCs w:val="24"/>
        </w:rPr>
        <w:t>Замена отпуска денежной компенсацией допускается только при увольнении работника.</w:t>
      </w:r>
    </w:p>
    <w:p w:rsidR="000E1F23" w:rsidRPr="00A209D7" w:rsidRDefault="00944E27" w:rsidP="00830A5F">
      <w:pPr>
        <w:pStyle w:val="23"/>
        <w:numPr>
          <w:ilvl w:val="0"/>
          <w:numId w:val="10"/>
        </w:numPr>
        <w:tabs>
          <w:tab w:val="left" w:pos="709"/>
          <w:tab w:val="left" w:pos="1311"/>
        </w:tabs>
        <w:spacing w:before="0" w:line="240" w:lineRule="auto"/>
        <w:ind w:left="40"/>
        <w:rPr>
          <w:color w:val="auto"/>
          <w:sz w:val="24"/>
          <w:szCs w:val="24"/>
        </w:rPr>
      </w:pPr>
      <w:r w:rsidRPr="00A209D7">
        <w:rPr>
          <w:color w:val="auto"/>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E1F23" w:rsidRPr="00A209D7" w:rsidRDefault="00944E27" w:rsidP="00830A5F">
      <w:pPr>
        <w:pStyle w:val="23"/>
        <w:numPr>
          <w:ilvl w:val="0"/>
          <w:numId w:val="10"/>
        </w:numPr>
        <w:tabs>
          <w:tab w:val="left" w:pos="709"/>
          <w:tab w:val="left" w:pos="1302"/>
        </w:tabs>
        <w:spacing w:before="0" w:line="240" w:lineRule="auto"/>
        <w:ind w:left="40"/>
        <w:rPr>
          <w:color w:val="auto"/>
          <w:sz w:val="24"/>
          <w:szCs w:val="24"/>
        </w:rPr>
      </w:pPr>
      <w:r w:rsidRPr="00A209D7">
        <w:rPr>
          <w:color w:val="auto"/>
          <w:sz w:val="24"/>
          <w:szCs w:val="24"/>
        </w:rPr>
        <w:t>Оплата отпуска производится не позднее, чем за три дня до его начала.</w:t>
      </w:r>
    </w:p>
    <w:p w:rsidR="000E1F23" w:rsidRPr="00A209D7" w:rsidRDefault="00944E27" w:rsidP="00830A5F">
      <w:pPr>
        <w:pStyle w:val="23"/>
        <w:numPr>
          <w:ilvl w:val="0"/>
          <w:numId w:val="10"/>
        </w:numPr>
        <w:tabs>
          <w:tab w:val="left" w:pos="709"/>
          <w:tab w:val="left" w:pos="1321"/>
        </w:tabs>
        <w:spacing w:before="0" w:line="240" w:lineRule="auto"/>
        <w:ind w:left="40"/>
        <w:rPr>
          <w:color w:val="auto"/>
          <w:sz w:val="24"/>
          <w:szCs w:val="24"/>
        </w:rPr>
      </w:pPr>
      <w:r w:rsidRPr="00A209D7">
        <w:rPr>
          <w:color w:val="auto"/>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0E1F23" w:rsidRPr="00A209D7" w:rsidRDefault="00944E27" w:rsidP="00830A5F">
      <w:pPr>
        <w:pStyle w:val="23"/>
        <w:numPr>
          <w:ilvl w:val="0"/>
          <w:numId w:val="10"/>
        </w:numPr>
        <w:tabs>
          <w:tab w:val="left" w:pos="709"/>
          <w:tab w:val="left" w:pos="1297"/>
        </w:tabs>
        <w:spacing w:before="0" w:line="240" w:lineRule="auto"/>
        <w:ind w:left="40"/>
        <w:rPr>
          <w:color w:val="auto"/>
          <w:sz w:val="24"/>
          <w:szCs w:val="24"/>
        </w:rPr>
      </w:pPr>
      <w:r w:rsidRPr="00A209D7">
        <w:rPr>
          <w:color w:val="auto"/>
          <w:sz w:val="24"/>
          <w:szCs w:val="24"/>
        </w:rPr>
        <w:t>Право на использовании отпуска за первый год работы возникает у работника по истечении 6 месяцев непрерывной работы в Организации.</w:t>
      </w:r>
    </w:p>
    <w:p w:rsidR="000E1F23" w:rsidRPr="00A209D7" w:rsidRDefault="00944E27" w:rsidP="00830A5F">
      <w:pPr>
        <w:pStyle w:val="23"/>
        <w:numPr>
          <w:ilvl w:val="0"/>
          <w:numId w:val="10"/>
        </w:numPr>
        <w:tabs>
          <w:tab w:val="left" w:pos="709"/>
          <w:tab w:val="left" w:pos="1306"/>
        </w:tabs>
        <w:spacing w:before="0" w:line="240" w:lineRule="auto"/>
        <w:ind w:left="40"/>
        <w:rPr>
          <w:color w:val="auto"/>
          <w:sz w:val="24"/>
          <w:szCs w:val="24"/>
        </w:rPr>
      </w:pPr>
      <w:r w:rsidRPr="00A209D7">
        <w:rPr>
          <w:color w:val="auto"/>
          <w:sz w:val="24"/>
          <w:szCs w:val="24"/>
        </w:rPr>
        <w:t xml:space="preserve">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11ри </w:t>
      </w:r>
      <w:proofErr w:type="gramStart"/>
      <w:r w:rsidRPr="00A209D7">
        <w:rPr>
          <w:color w:val="auto"/>
          <w:sz w:val="24"/>
          <w:szCs w:val="24"/>
        </w:rPr>
        <w:t>этом</w:t>
      </w:r>
      <w:proofErr w:type="gramEnd"/>
      <w:r w:rsidRPr="00A209D7">
        <w:rPr>
          <w:color w:val="auto"/>
          <w:sz w:val="24"/>
          <w:szCs w:val="24"/>
        </w:rPr>
        <w:t xml:space="preserve">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0E1F23" w:rsidRPr="00A209D7" w:rsidRDefault="00944E27" w:rsidP="00830A5F">
      <w:pPr>
        <w:pStyle w:val="22"/>
        <w:numPr>
          <w:ilvl w:val="0"/>
          <w:numId w:val="10"/>
        </w:numPr>
        <w:tabs>
          <w:tab w:val="left" w:pos="709"/>
          <w:tab w:val="left" w:pos="1297"/>
        </w:tabs>
        <w:spacing w:after="0" w:line="240" w:lineRule="auto"/>
        <w:ind w:left="40"/>
        <w:rPr>
          <w:color w:val="auto"/>
          <w:sz w:val="24"/>
          <w:szCs w:val="24"/>
        </w:rPr>
      </w:pPr>
      <w:r w:rsidRPr="00A209D7">
        <w:rPr>
          <w:color w:val="auto"/>
          <w:sz w:val="24"/>
          <w:szCs w:val="24"/>
        </w:rPr>
        <w:t>Педагогическим и другим работникам Организации запрещается:</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изменять по своему усмотрению расписание уроков, занятий и график работы;</w:t>
      </w:r>
      <w:r w:rsidR="00A209D7" w:rsidRPr="00A209D7">
        <w:rPr>
          <w:color w:val="auto"/>
          <w:sz w:val="24"/>
          <w:szCs w:val="24"/>
        </w:rPr>
        <w:t xml:space="preserve"> </w:t>
      </w:r>
      <w:r w:rsidRPr="00A209D7">
        <w:rPr>
          <w:color w:val="auto"/>
          <w:sz w:val="24"/>
          <w:szCs w:val="24"/>
        </w:rPr>
        <w:t xml:space="preserve">отменять, удлинять или сокращать продолжительность уроков, </w:t>
      </w:r>
      <w:proofErr w:type="gramStart"/>
      <w:r w:rsidRPr="00A209D7">
        <w:rPr>
          <w:color w:val="auto"/>
          <w:sz w:val="24"/>
          <w:szCs w:val="24"/>
        </w:rPr>
        <w:t>занятии</w:t>
      </w:r>
      <w:proofErr w:type="gramEnd"/>
      <w:r w:rsidRPr="00A209D7">
        <w:rPr>
          <w:color w:val="auto"/>
          <w:sz w:val="24"/>
          <w:szCs w:val="24"/>
        </w:rPr>
        <w:t xml:space="preserve"> </w:t>
      </w:r>
      <w:proofErr w:type="spellStart"/>
      <w:r w:rsidRPr="00A209D7">
        <w:rPr>
          <w:color w:val="auto"/>
          <w:sz w:val="24"/>
          <w:szCs w:val="24"/>
        </w:rPr>
        <w:t>н</w:t>
      </w:r>
      <w:proofErr w:type="spellEnd"/>
      <w:r w:rsidRPr="00A209D7">
        <w:rPr>
          <w:color w:val="auto"/>
          <w:sz w:val="24"/>
          <w:szCs w:val="24"/>
        </w:rPr>
        <w:t xml:space="preserve"> перерывов (перемен) между ними;</w:t>
      </w:r>
    </w:p>
    <w:p w:rsidR="000E1F23" w:rsidRPr="00A209D7" w:rsidRDefault="00944E27" w:rsidP="00830A5F">
      <w:pPr>
        <w:pStyle w:val="22"/>
        <w:numPr>
          <w:ilvl w:val="0"/>
          <w:numId w:val="3"/>
        </w:numPr>
        <w:tabs>
          <w:tab w:val="left" w:pos="709"/>
          <w:tab w:val="left" w:pos="1278"/>
        </w:tabs>
        <w:spacing w:after="0" w:line="240" w:lineRule="auto"/>
        <w:ind w:left="40"/>
        <w:rPr>
          <w:color w:val="auto"/>
          <w:sz w:val="24"/>
          <w:szCs w:val="24"/>
        </w:rPr>
      </w:pPr>
      <w:r w:rsidRPr="00A209D7">
        <w:rPr>
          <w:color w:val="auto"/>
          <w:sz w:val="24"/>
          <w:szCs w:val="24"/>
        </w:rPr>
        <w:t>удалять учащихся с занятий, уроков;</w:t>
      </w:r>
    </w:p>
    <w:p w:rsidR="000E1F23" w:rsidRPr="00A209D7" w:rsidRDefault="00944E27" w:rsidP="00830A5F">
      <w:pPr>
        <w:pStyle w:val="22"/>
        <w:numPr>
          <w:ilvl w:val="0"/>
          <w:numId w:val="3"/>
        </w:numPr>
        <w:tabs>
          <w:tab w:val="left" w:pos="709"/>
          <w:tab w:val="left" w:pos="1293"/>
        </w:tabs>
        <w:spacing w:after="0" w:line="240" w:lineRule="auto"/>
        <w:ind w:left="40"/>
        <w:rPr>
          <w:color w:val="auto"/>
          <w:sz w:val="24"/>
          <w:szCs w:val="24"/>
        </w:rPr>
      </w:pPr>
      <w:r w:rsidRPr="00A209D7">
        <w:rPr>
          <w:color w:val="auto"/>
          <w:sz w:val="24"/>
          <w:szCs w:val="24"/>
        </w:rPr>
        <w:t>курить и распивать спиртные напитки в помещении Организации;</w:t>
      </w:r>
    </w:p>
    <w:p w:rsidR="000E1F23" w:rsidRPr="00A209D7" w:rsidRDefault="00944E27" w:rsidP="00830A5F">
      <w:pPr>
        <w:pStyle w:val="23"/>
        <w:numPr>
          <w:ilvl w:val="0"/>
          <w:numId w:val="3"/>
        </w:numPr>
        <w:tabs>
          <w:tab w:val="left" w:pos="709"/>
          <w:tab w:val="left" w:pos="1322"/>
        </w:tabs>
        <w:spacing w:before="0" w:line="240" w:lineRule="auto"/>
        <w:ind w:left="40"/>
        <w:rPr>
          <w:color w:val="auto"/>
          <w:sz w:val="24"/>
          <w:szCs w:val="24"/>
        </w:rPr>
      </w:pPr>
      <w:r w:rsidRPr="00A209D7">
        <w:rPr>
          <w:color w:val="auto"/>
          <w:sz w:val="24"/>
          <w:szCs w:val="24"/>
        </w:rPr>
        <w:t>хранить в помещениях Организации легковоспламеняющиеся и ядовитые вещества;</w:t>
      </w:r>
    </w:p>
    <w:p w:rsidR="000E1F23" w:rsidRPr="00A209D7" w:rsidRDefault="00944E27" w:rsidP="00830A5F">
      <w:pPr>
        <w:pStyle w:val="22"/>
        <w:numPr>
          <w:ilvl w:val="0"/>
          <w:numId w:val="3"/>
        </w:numPr>
        <w:tabs>
          <w:tab w:val="left" w:pos="709"/>
          <w:tab w:val="left" w:pos="1278"/>
        </w:tabs>
        <w:spacing w:after="0" w:line="240" w:lineRule="auto"/>
        <w:ind w:left="40"/>
        <w:rPr>
          <w:color w:val="auto"/>
          <w:sz w:val="24"/>
          <w:szCs w:val="24"/>
        </w:rPr>
      </w:pPr>
      <w:r w:rsidRPr="00A209D7">
        <w:rPr>
          <w:color w:val="auto"/>
          <w:sz w:val="24"/>
          <w:szCs w:val="24"/>
        </w:rPr>
        <w:t>употребление при общении ненормативной лексики;</w:t>
      </w:r>
    </w:p>
    <w:p w:rsidR="000E1F23" w:rsidRPr="00A209D7" w:rsidRDefault="00944E27" w:rsidP="00830A5F">
      <w:pPr>
        <w:pStyle w:val="23"/>
        <w:numPr>
          <w:ilvl w:val="0"/>
          <w:numId w:val="3"/>
        </w:numPr>
        <w:tabs>
          <w:tab w:val="left" w:pos="709"/>
          <w:tab w:val="left" w:pos="1326"/>
        </w:tabs>
        <w:spacing w:before="0" w:line="240" w:lineRule="auto"/>
        <w:ind w:left="40"/>
        <w:rPr>
          <w:color w:val="auto"/>
          <w:sz w:val="24"/>
          <w:szCs w:val="24"/>
        </w:rPr>
      </w:pPr>
      <w:r w:rsidRPr="00A209D7">
        <w:rPr>
          <w:color w:val="auto"/>
          <w:sz w:val="24"/>
          <w:szCs w:val="24"/>
        </w:rPr>
        <w:t>приглашать без служебной надобности посторонних лиц в помещения Организации.</w:t>
      </w:r>
    </w:p>
    <w:p w:rsidR="000E1F23" w:rsidRPr="00A209D7" w:rsidRDefault="00015169" w:rsidP="00830A5F">
      <w:pPr>
        <w:pStyle w:val="43"/>
        <w:tabs>
          <w:tab w:val="left" w:pos="709"/>
        </w:tabs>
        <w:spacing w:before="0" w:line="240" w:lineRule="auto"/>
        <w:ind w:left="40"/>
        <w:rPr>
          <w:color w:val="auto"/>
          <w:sz w:val="24"/>
          <w:szCs w:val="24"/>
        </w:rPr>
      </w:pPr>
      <w:r w:rsidRPr="00A209D7">
        <w:rPr>
          <w:color w:val="auto"/>
          <w:sz w:val="24"/>
          <w:szCs w:val="24"/>
        </w:rPr>
        <w:t>3.</w:t>
      </w:r>
      <w:r w:rsidR="00944E27" w:rsidRPr="00A209D7">
        <w:rPr>
          <w:color w:val="auto"/>
          <w:sz w:val="24"/>
          <w:szCs w:val="24"/>
        </w:rPr>
        <w:t>33. Запрещается:</w:t>
      </w:r>
    </w:p>
    <w:p w:rsidR="000E1F23" w:rsidRPr="00A209D7" w:rsidRDefault="00944E27" w:rsidP="00830A5F">
      <w:pPr>
        <w:pStyle w:val="23"/>
        <w:numPr>
          <w:ilvl w:val="0"/>
          <w:numId w:val="3"/>
        </w:numPr>
        <w:tabs>
          <w:tab w:val="left" w:pos="709"/>
          <w:tab w:val="left" w:pos="1326"/>
        </w:tabs>
        <w:spacing w:before="0" w:line="240" w:lineRule="auto"/>
        <w:ind w:left="40"/>
        <w:rPr>
          <w:color w:val="auto"/>
          <w:sz w:val="24"/>
          <w:szCs w:val="24"/>
        </w:rPr>
      </w:pPr>
      <w:r w:rsidRPr="00A209D7">
        <w:rPr>
          <w:color w:val="auto"/>
          <w:sz w:val="24"/>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0E1F23" w:rsidRPr="00A209D7" w:rsidRDefault="00944E27" w:rsidP="00830A5F">
      <w:pPr>
        <w:pStyle w:val="22"/>
        <w:numPr>
          <w:ilvl w:val="0"/>
          <w:numId w:val="3"/>
        </w:numPr>
        <w:tabs>
          <w:tab w:val="left" w:pos="709"/>
          <w:tab w:val="left" w:pos="1322"/>
        </w:tabs>
        <w:spacing w:after="0" w:line="240" w:lineRule="auto"/>
        <w:ind w:left="40"/>
        <w:rPr>
          <w:color w:val="auto"/>
          <w:sz w:val="24"/>
          <w:szCs w:val="24"/>
        </w:rPr>
      </w:pPr>
      <w:r w:rsidRPr="00A209D7">
        <w:rPr>
          <w:color w:val="auto"/>
          <w:sz w:val="24"/>
          <w:szCs w:val="24"/>
        </w:rPr>
        <w:t>созывать во время уроков собрания, заседания, совещания;</w:t>
      </w:r>
    </w:p>
    <w:p w:rsidR="000E1F23" w:rsidRPr="00A209D7" w:rsidRDefault="00944E27" w:rsidP="00830A5F">
      <w:pPr>
        <w:pStyle w:val="23"/>
        <w:numPr>
          <w:ilvl w:val="0"/>
          <w:numId w:val="3"/>
        </w:numPr>
        <w:tabs>
          <w:tab w:val="left" w:pos="709"/>
          <w:tab w:val="left" w:pos="1350"/>
        </w:tabs>
        <w:spacing w:before="0" w:line="240" w:lineRule="auto"/>
        <w:ind w:left="40"/>
        <w:rPr>
          <w:color w:val="auto"/>
          <w:sz w:val="24"/>
          <w:szCs w:val="24"/>
        </w:rPr>
      </w:pPr>
      <w:r w:rsidRPr="00A209D7">
        <w:rPr>
          <w:color w:val="auto"/>
          <w:sz w:val="24"/>
          <w:szCs w:val="24"/>
        </w:rPr>
        <w:t>присутствие на уроках (занятиях) посторонних лиц без разрешения администрации Организации;</w:t>
      </w:r>
    </w:p>
    <w:p w:rsidR="000E1F23" w:rsidRPr="00A209D7" w:rsidRDefault="00944E27" w:rsidP="00830A5F">
      <w:pPr>
        <w:pStyle w:val="23"/>
        <w:numPr>
          <w:ilvl w:val="0"/>
          <w:numId w:val="3"/>
        </w:numPr>
        <w:tabs>
          <w:tab w:val="left" w:pos="709"/>
          <w:tab w:val="left" w:pos="1346"/>
        </w:tabs>
        <w:spacing w:before="0" w:line="240" w:lineRule="auto"/>
        <w:ind w:left="40"/>
        <w:rPr>
          <w:color w:val="auto"/>
          <w:sz w:val="24"/>
          <w:szCs w:val="24"/>
        </w:rPr>
      </w:pPr>
      <w:r w:rsidRPr="00A209D7">
        <w:rPr>
          <w:color w:val="auto"/>
          <w:sz w:val="24"/>
          <w:szCs w:val="24"/>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0E1F23" w:rsidRPr="00A209D7" w:rsidRDefault="00944E27" w:rsidP="00830A5F">
      <w:pPr>
        <w:pStyle w:val="23"/>
        <w:numPr>
          <w:ilvl w:val="0"/>
          <w:numId w:val="3"/>
        </w:numPr>
        <w:tabs>
          <w:tab w:val="left" w:pos="709"/>
          <w:tab w:val="left" w:pos="1326"/>
        </w:tabs>
        <w:spacing w:before="0" w:line="240" w:lineRule="auto"/>
        <w:ind w:left="40"/>
        <w:rPr>
          <w:color w:val="auto"/>
          <w:sz w:val="24"/>
          <w:szCs w:val="24"/>
        </w:rPr>
      </w:pPr>
      <w:r w:rsidRPr="00A209D7">
        <w:rPr>
          <w:color w:val="auto"/>
          <w:sz w:val="24"/>
          <w:szCs w:val="24"/>
        </w:rPr>
        <w:lastRenderedPageBreak/>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0E1F23" w:rsidRPr="00A209D7" w:rsidRDefault="00944E27" w:rsidP="00830A5F">
      <w:pPr>
        <w:pStyle w:val="34"/>
        <w:tabs>
          <w:tab w:val="left" w:pos="709"/>
        </w:tabs>
        <w:spacing w:before="0" w:after="0" w:line="240" w:lineRule="auto"/>
        <w:ind w:left="40"/>
        <w:rPr>
          <w:color w:val="auto"/>
          <w:sz w:val="24"/>
          <w:szCs w:val="24"/>
        </w:rPr>
      </w:pPr>
      <w:bookmarkStart w:id="1" w:name="bookmark3"/>
      <w:r w:rsidRPr="00A209D7">
        <w:rPr>
          <w:color w:val="auto"/>
          <w:sz w:val="24"/>
          <w:szCs w:val="24"/>
        </w:rPr>
        <w:t>4. Основные права и обязанности работодателя.</w:t>
      </w:r>
      <w:bookmarkEnd w:id="1"/>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Основные права и обязанности работодателя изложены в ст. 22 ТК РФ и Уставе Организации.</w:t>
      </w:r>
    </w:p>
    <w:p w:rsidR="000E1F23" w:rsidRPr="00A209D7" w:rsidRDefault="00944E27" w:rsidP="00830A5F">
      <w:pPr>
        <w:pStyle w:val="331"/>
        <w:numPr>
          <w:ilvl w:val="0"/>
          <w:numId w:val="11"/>
        </w:numPr>
        <w:tabs>
          <w:tab w:val="left" w:pos="709"/>
          <w:tab w:val="left" w:pos="1053"/>
        </w:tabs>
        <w:spacing w:line="240" w:lineRule="auto"/>
        <w:ind w:left="40"/>
        <w:rPr>
          <w:color w:val="auto"/>
          <w:sz w:val="24"/>
          <w:szCs w:val="24"/>
        </w:rPr>
      </w:pPr>
      <w:bookmarkStart w:id="2" w:name="bookmark4"/>
      <w:r w:rsidRPr="00A209D7">
        <w:rPr>
          <w:color w:val="auto"/>
          <w:sz w:val="24"/>
          <w:szCs w:val="24"/>
        </w:rPr>
        <w:t xml:space="preserve">Работодатель имеет право </w:t>
      </w:r>
      <w:proofErr w:type="gramStart"/>
      <w:r w:rsidRPr="00A209D7">
        <w:rPr>
          <w:color w:val="auto"/>
          <w:sz w:val="24"/>
          <w:szCs w:val="24"/>
        </w:rPr>
        <w:t>на</w:t>
      </w:r>
      <w:proofErr w:type="gramEnd"/>
      <w:r w:rsidRPr="00A209D7">
        <w:rPr>
          <w:color w:val="auto"/>
          <w:sz w:val="24"/>
          <w:szCs w:val="24"/>
        </w:rPr>
        <w:t>:</w:t>
      </w:r>
      <w:bookmarkEnd w:id="2"/>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4</w:t>
      </w:r>
      <w:r w:rsidR="00015169" w:rsidRPr="00A209D7">
        <w:rPr>
          <w:color w:val="auto"/>
          <w:sz w:val="24"/>
          <w:szCs w:val="24"/>
        </w:rPr>
        <w:t>.1.1</w:t>
      </w:r>
      <w:r w:rsidRPr="00A209D7">
        <w:rPr>
          <w:color w:val="auto"/>
          <w:sz w:val="24"/>
          <w:szCs w:val="24"/>
        </w:rPr>
        <w:t>. управление Организацией и принятие решений в пределах полномочий, установленных Уставом;</w:t>
      </w:r>
    </w:p>
    <w:p w:rsidR="000E1F23" w:rsidRPr="00A209D7" w:rsidRDefault="00015169" w:rsidP="00830A5F">
      <w:pPr>
        <w:pStyle w:val="22"/>
        <w:tabs>
          <w:tab w:val="left" w:pos="709"/>
        </w:tabs>
        <w:spacing w:after="0" w:line="240" w:lineRule="auto"/>
        <w:ind w:left="40"/>
        <w:rPr>
          <w:color w:val="auto"/>
          <w:sz w:val="24"/>
          <w:szCs w:val="24"/>
        </w:rPr>
      </w:pPr>
      <w:r w:rsidRPr="00A209D7">
        <w:rPr>
          <w:color w:val="auto"/>
          <w:sz w:val="24"/>
          <w:szCs w:val="24"/>
        </w:rPr>
        <w:t>4.1</w:t>
      </w:r>
      <w:r w:rsidR="00944E27" w:rsidRPr="00A209D7">
        <w:rPr>
          <w:color w:val="auto"/>
          <w:sz w:val="24"/>
          <w:szCs w:val="24"/>
        </w:rPr>
        <w:t>.2. заключение и расторжение трудовых договоров с работниками;</w:t>
      </w:r>
    </w:p>
    <w:p w:rsidR="000E1F23" w:rsidRPr="00A209D7" w:rsidRDefault="00944E27" w:rsidP="00830A5F">
      <w:pPr>
        <w:pStyle w:val="23"/>
        <w:numPr>
          <w:ilvl w:val="0"/>
          <w:numId w:val="12"/>
        </w:numPr>
        <w:tabs>
          <w:tab w:val="left" w:pos="709"/>
          <w:tab w:val="left" w:pos="1322"/>
        </w:tabs>
        <w:spacing w:before="0" w:line="240" w:lineRule="auto"/>
        <w:ind w:left="40"/>
        <w:rPr>
          <w:color w:val="auto"/>
          <w:sz w:val="24"/>
          <w:szCs w:val="24"/>
        </w:rPr>
      </w:pPr>
      <w:r w:rsidRPr="00A209D7">
        <w:rPr>
          <w:color w:val="auto"/>
          <w:sz w:val="24"/>
          <w:szCs w:val="24"/>
        </w:rPr>
        <w:t>создание с другими руководителями объединений для защиты своих интересов и на вступление в такие объединения;</w:t>
      </w:r>
    </w:p>
    <w:p w:rsidR="000E1F23" w:rsidRPr="00A209D7" w:rsidRDefault="00944E27" w:rsidP="00830A5F">
      <w:pPr>
        <w:pStyle w:val="22"/>
        <w:numPr>
          <w:ilvl w:val="0"/>
          <w:numId w:val="12"/>
        </w:numPr>
        <w:tabs>
          <w:tab w:val="left" w:pos="709"/>
          <w:tab w:val="left" w:pos="1341"/>
        </w:tabs>
        <w:spacing w:after="0" w:line="240" w:lineRule="auto"/>
        <w:ind w:left="40"/>
        <w:rPr>
          <w:color w:val="auto"/>
          <w:sz w:val="24"/>
          <w:szCs w:val="24"/>
        </w:rPr>
      </w:pPr>
      <w:r w:rsidRPr="00A209D7">
        <w:rPr>
          <w:color w:val="auto"/>
          <w:sz w:val="24"/>
          <w:szCs w:val="24"/>
        </w:rPr>
        <w:t>поощрение работников и на применение к ним дисциплинарных мер;</w:t>
      </w:r>
    </w:p>
    <w:p w:rsidR="000E1F23" w:rsidRPr="00A209D7" w:rsidRDefault="00944E27" w:rsidP="00830A5F">
      <w:pPr>
        <w:pStyle w:val="23"/>
        <w:numPr>
          <w:ilvl w:val="0"/>
          <w:numId w:val="12"/>
        </w:numPr>
        <w:tabs>
          <w:tab w:val="left" w:pos="709"/>
          <w:tab w:val="left" w:pos="1322"/>
        </w:tabs>
        <w:spacing w:before="0" w:line="240" w:lineRule="auto"/>
        <w:ind w:left="40"/>
        <w:rPr>
          <w:color w:val="auto"/>
          <w:sz w:val="24"/>
          <w:szCs w:val="24"/>
        </w:rPr>
      </w:pPr>
      <w:r w:rsidRPr="00A209D7">
        <w:rPr>
          <w:color w:val="auto"/>
          <w:sz w:val="24"/>
          <w:szCs w:val="24"/>
        </w:rPr>
        <w:t>организацию условий труда работников, определяемых по соглашению с собственником организации.</w:t>
      </w:r>
    </w:p>
    <w:p w:rsidR="000E1F23" w:rsidRPr="00A209D7" w:rsidRDefault="00944E27" w:rsidP="00830A5F">
      <w:pPr>
        <w:pStyle w:val="331"/>
        <w:numPr>
          <w:ilvl w:val="0"/>
          <w:numId w:val="11"/>
        </w:numPr>
        <w:tabs>
          <w:tab w:val="left" w:pos="709"/>
          <w:tab w:val="left" w:pos="923"/>
        </w:tabs>
        <w:spacing w:line="240" w:lineRule="auto"/>
        <w:ind w:left="40"/>
        <w:rPr>
          <w:color w:val="auto"/>
          <w:sz w:val="24"/>
          <w:szCs w:val="24"/>
        </w:rPr>
      </w:pPr>
      <w:bookmarkStart w:id="3" w:name="bookmark5"/>
      <w:r w:rsidRPr="00A209D7">
        <w:rPr>
          <w:color w:val="auto"/>
          <w:sz w:val="24"/>
          <w:szCs w:val="24"/>
        </w:rPr>
        <w:t>Работодатель обязан:</w:t>
      </w:r>
      <w:bookmarkEnd w:id="3"/>
    </w:p>
    <w:p w:rsidR="00F71636"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4</w:t>
      </w:r>
      <w:r w:rsidR="00B644D0" w:rsidRPr="00A209D7">
        <w:rPr>
          <w:color w:val="auto"/>
          <w:sz w:val="24"/>
          <w:szCs w:val="24"/>
        </w:rPr>
        <w:t>.</w:t>
      </w:r>
      <w:r w:rsidRPr="00A209D7">
        <w:rPr>
          <w:color w:val="auto"/>
          <w:sz w:val="24"/>
          <w:szCs w:val="24"/>
        </w:rPr>
        <w:t xml:space="preserve">2.1 .соблюдать законодательство о труде, локальные нормативные акты Организации, условия индивидуальных трудовых договоров; </w:t>
      </w:r>
    </w:p>
    <w:p w:rsidR="000E1F23"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4.2.2.предоставлять работникам работу, обусловленную трудовым договором;</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4.2.3.обеспечивать безопасность труда и условия, отвечающие требованиям охраны и гигиены труда;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E1F23" w:rsidRPr="00A209D7" w:rsidRDefault="00B644D0" w:rsidP="00830A5F">
      <w:pPr>
        <w:pStyle w:val="23"/>
        <w:tabs>
          <w:tab w:val="left" w:pos="709"/>
        </w:tabs>
        <w:spacing w:before="0" w:line="240" w:lineRule="auto"/>
        <w:ind w:left="40"/>
        <w:rPr>
          <w:color w:val="auto"/>
          <w:sz w:val="24"/>
          <w:szCs w:val="24"/>
        </w:rPr>
      </w:pPr>
      <w:r w:rsidRPr="00A209D7">
        <w:rPr>
          <w:color w:val="auto"/>
          <w:sz w:val="24"/>
          <w:szCs w:val="24"/>
        </w:rPr>
        <w:t>4.</w:t>
      </w:r>
      <w:r w:rsidR="00944E27" w:rsidRPr="00A209D7">
        <w:rPr>
          <w:color w:val="auto"/>
          <w:sz w:val="24"/>
          <w:szCs w:val="24"/>
        </w:rPr>
        <w:t>2.5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0E1F23" w:rsidRPr="00A209D7" w:rsidRDefault="00944E27" w:rsidP="00830A5F">
      <w:pPr>
        <w:pStyle w:val="23"/>
        <w:numPr>
          <w:ilvl w:val="0"/>
          <w:numId w:val="13"/>
        </w:numPr>
        <w:tabs>
          <w:tab w:val="left" w:pos="709"/>
          <w:tab w:val="left" w:pos="1403"/>
        </w:tabs>
        <w:spacing w:before="0" w:line="240" w:lineRule="auto"/>
        <w:ind w:left="40"/>
        <w:rPr>
          <w:color w:val="auto"/>
          <w:sz w:val="24"/>
          <w:szCs w:val="24"/>
        </w:rPr>
      </w:pPr>
      <w:r w:rsidRPr="00A209D7">
        <w:rPr>
          <w:color w:val="auto"/>
          <w:sz w:val="24"/>
          <w:szCs w:val="24"/>
        </w:rPr>
        <w:t>своевременно выполнять предписания государственных надзорных и контрольных органов;</w:t>
      </w:r>
    </w:p>
    <w:p w:rsidR="000E1F23" w:rsidRPr="00A209D7" w:rsidRDefault="00944E27" w:rsidP="00830A5F">
      <w:pPr>
        <w:pStyle w:val="23"/>
        <w:numPr>
          <w:ilvl w:val="0"/>
          <w:numId w:val="13"/>
        </w:numPr>
        <w:tabs>
          <w:tab w:val="left" w:pos="709"/>
          <w:tab w:val="left" w:pos="1302"/>
        </w:tabs>
        <w:spacing w:before="0" w:line="240" w:lineRule="auto"/>
        <w:ind w:left="40"/>
        <w:rPr>
          <w:color w:val="auto"/>
          <w:sz w:val="24"/>
          <w:szCs w:val="24"/>
        </w:rPr>
      </w:pPr>
      <w:r w:rsidRPr="00A209D7">
        <w:rPr>
          <w:color w:val="auto"/>
          <w:sz w:val="24"/>
          <w:szCs w:val="24"/>
        </w:rPr>
        <w:t>обеспечивать бытовые нужды работников, связанные с исполнением ими трудовых обязанностей;</w:t>
      </w:r>
    </w:p>
    <w:p w:rsidR="000E1F23" w:rsidRPr="00A209D7" w:rsidRDefault="00944E27" w:rsidP="00830A5F">
      <w:pPr>
        <w:pStyle w:val="23"/>
        <w:numPr>
          <w:ilvl w:val="0"/>
          <w:numId w:val="13"/>
        </w:numPr>
        <w:tabs>
          <w:tab w:val="left" w:pos="709"/>
          <w:tab w:val="left" w:pos="1326"/>
        </w:tabs>
        <w:spacing w:before="0" w:line="240" w:lineRule="auto"/>
        <w:ind w:left="40"/>
        <w:rPr>
          <w:color w:val="auto"/>
          <w:sz w:val="24"/>
          <w:szCs w:val="24"/>
        </w:rPr>
      </w:pPr>
      <w:r w:rsidRPr="00A209D7">
        <w:rPr>
          <w:color w:val="auto"/>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0E1F23" w:rsidRPr="00A209D7" w:rsidRDefault="00944E27" w:rsidP="00830A5F">
      <w:pPr>
        <w:pStyle w:val="22"/>
        <w:numPr>
          <w:ilvl w:val="0"/>
          <w:numId w:val="13"/>
        </w:numPr>
        <w:tabs>
          <w:tab w:val="left" w:pos="709"/>
          <w:tab w:val="left" w:pos="1312"/>
        </w:tabs>
        <w:spacing w:after="0" w:line="240" w:lineRule="auto"/>
        <w:ind w:left="40"/>
        <w:rPr>
          <w:color w:val="auto"/>
          <w:sz w:val="24"/>
          <w:szCs w:val="24"/>
        </w:rPr>
      </w:pPr>
      <w:r w:rsidRPr="00A209D7">
        <w:rPr>
          <w:color w:val="auto"/>
          <w:sz w:val="24"/>
          <w:szCs w:val="24"/>
        </w:rPr>
        <w:t>укреплять трудовую дисциплину, улучшать условия труда;</w:t>
      </w:r>
    </w:p>
    <w:p w:rsidR="000E1F23" w:rsidRPr="00A209D7" w:rsidRDefault="00944E27" w:rsidP="00830A5F">
      <w:pPr>
        <w:pStyle w:val="23"/>
        <w:numPr>
          <w:ilvl w:val="0"/>
          <w:numId w:val="13"/>
        </w:numPr>
        <w:tabs>
          <w:tab w:val="left" w:pos="709"/>
          <w:tab w:val="left" w:pos="2589"/>
        </w:tabs>
        <w:spacing w:before="0" w:line="240" w:lineRule="auto"/>
        <w:ind w:left="40"/>
        <w:rPr>
          <w:color w:val="auto"/>
          <w:sz w:val="24"/>
          <w:szCs w:val="24"/>
        </w:rPr>
      </w:pPr>
      <w:r w:rsidRPr="00A209D7">
        <w:rPr>
          <w:color w:val="auto"/>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0E1F23" w:rsidRPr="00A209D7" w:rsidRDefault="00944E27" w:rsidP="00830A5F">
      <w:pPr>
        <w:pStyle w:val="23"/>
        <w:numPr>
          <w:ilvl w:val="0"/>
          <w:numId w:val="13"/>
        </w:numPr>
        <w:tabs>
          <w:tab w:val="left" w:pos="709"/>
          <w:tab w:val="left" w:pos="2598"/>
        </w:tabs>
        <w:spacing w:before="0" w:line="240" w:lineRule="auto"/>
        <w:ind w:left="40"/>
        <w:rPr>
          <w:color w:val="auto"/>
          <w:sz w:val="24"/>
          <w:szCs w:val="24"/>
        </w:rPr>
      </w:pPr>
      <w:r w:rsidRPr="00A209D7">
        <w:rPr>
          <w:color w:val="auto"/>
          <w:sz w:val="24"/>
          <w:szCs w:val="24"/>
        </w:rPr>
        <w:t>контролировать соблюдение работниками требований инструкций по технике безопасности, противопожарной охране;</w:t>
      </w:r>
    </w:p>
    <w:p w:rsidR="000E1F23" w:rsidRPr="00A209D7" w:rsidRDefault="00944E27" w:rsidP="00830A5F">
      <w:pPr>
        <w:pStyle w:val="23"/>
        <w:numPr>
          <w:ilvl w:val="0"/>
          <w:numId w:val="13"/>
        </w:numPr>
        <w:tabs>
          <w:tab w:val="left" w:pos="709"/>
          <w:tab w:val="left" w:pos="2603"/>
        </w:tabs>
        <w:spacing w:before="0" w:line="240" w:lineRule="auto"/>
        <w:ind w:left="40"/>
        <w:rPr>
          <w:color w:val="auto"/>
          <w:sz w:val="24"/>
          <w:szCs w:val="24"/>
        </w:rPr>
      </w:pPr>
      <w:r w:rsidRPr="00A209D7">
        <w:rPr>
          <w:color w:val="auto"/>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0E1F23" w:rsidRPr="00A209D7" w:rsidRDefault="00944E27" w:rsidP="00830A5F">
      <w:pPr>
        <w:pStyle w:val="23"/>
        <w:numPr>
          <w:ilvl w:val="0"/>
          <w:numId w:val="13"/>
        </w:numPr>
        <w:tabs>
          <w:tab w:val="left" w:pos="709"/>
          <w:tab w:val="left" w:pos="2598"/>
        </w:tabs>
        <w:spacing w:before="0" w:line="240" w:lineRule="auto"/>
        <w:ind w:left="40"/>
        <w:rPr>
          <w:color w:val="auto"/>
          <w:sz w:val="24"/>
          <w:szCs w:val="24"/>
        </w:rPr>
      </w:pPr>
      <w:r w:rsidRPr="00A209D7">
        <w:rPr>
          <w:color w:val="auto"/>
          <w:sz w:val="24"/>
          <w:szCs w:val="24"/>
        </w:rPr>
        <w:t>обеспечивать систематическое повышение деловой квалификации работников;</w:t>
      </w:r>
    </w:p>
    <w:p w:rsidR="000E1F23" w:rsidRPr="00A209D7" w:rsidRDefault="00944E27" w:rsidP="00830A5F">
      <w:pPr>
        <w:pStyle w:val="23"/>
        <w:numPr>
          <w:ilvl w:val="0"/>
          <w:numId w:val="13"/>
        </w:numPr>
        <w:tabs>
          <w:tab w:val="left" w:pos="709"/>
          <w:tab w:val="left" w:pos="2589"/>
        </w:tabs>
        <w:spacing w:before="0" w:line="240" w:lineRule="auto"/>
        <w:ind w:left="40"/>
        <w:rPr>
          <w:color w:val="auto"/>
          <w:sz w:val="24"/>
          <w:szCs w:val="24"/>
        </w:rPr>
      </w:pPr>
      <w:r w:rsidRPr="00A209D7">
        <w:rPr>
          <w:color w:val="auto"/>
          <w:sz w:val="24"/>
          <w:szCs w:val="24"/>
        </w:rPr>
        <w:t>способствовать созданию в коллективе деловой, творческой обстановки, поддерживать инициативу и активность работника;</w:t>
      </w:r>
    </w:p>
    <w:p w:rsidR="000E1F23" w:rsidRPr="00A209D7" w:rsidRDefault="00944E27" w:rsidP="00830A5F">
      <w:pPr>
        <w:pStyle w:val="23"/>
        <w:numPr>
          <w:ilvl w:val="0"/>
          <w:numId w:val="13"/>
        </w:numPr>
        <w:tabs>
          <w:tab w:val="left" w:pos="709"/>
          <w:tab w:val="left" w:pos="2603"/>
        </w:tabs>
        <w:spacing w:before="0" w:line="240" w:lineRule="auto"/>
        <w:ind w:left="40"/>
        <w:rPr>
          <w:color w:val="auto"/>
          <w:sz w:val="24"/>
          <w:szCs w:val="24"/>
        </w:rPr>
      </w:pPr>
      <w:r w:rsidRPr="00A209D7">
        <w:rPr>
          <w:color w:val="auto"/>
          <w:sz w:val="24"/>
          <w:szCs w:val="24"/>
        </w:rPr>
        <w:t>осуществлять обязательное социальное страхование работников в порядке, установленном федеральным законом;</w:t>
      </w:r>
    </w:p>
    <w:p w:rsidR="000E1F23" w:rsidRPr="00A209D7" w:rsidRDefault="00944E27" w:rsidP="00830A5F">
      <w:pPr>
        <w:pStyle w:val="23"/>
        <w:numPr>
          <w:ilvl w:val="0"/>
          <w:numId w:val="13"/>
        </w:numPr>
        <w:tabs>
          <w:tab w:val="left" w:pos="709"/>
          <w:tab w:val="left" w:pos="2603"/>
        </w:tabs>
        <w:spacing w:before="0" w:line="240" w:lineRule="auto"/>
        <w:ind w:left="40"/>
        <w:rPr>
          <w:color w:val="auto"/>
          <w:sz w:val="24"/>
          <w:szCs w:val="24"/>
        </w:rPr>
      </w:pPr>
      <w:r w:rsidRPr="00A209D7">
        <w:rPr>
          <w:color w:val="auto"/>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0E1F23" w:rsidRPr="00A209D7" w:rsidRDefault="00944E27" w:rsidP="00830A5F">
      <w:pPr>
        <w:pStyle w:val="23"/>
        <w:numPr>
          <w:ilvl w:val="0"/>
          <w:numId w:val="13"/>
        </w:numPr>
        <w:tabs>
          <w:tab w:val="left" w:pos="709"/>
          <w:tab w:val="left" w:pos="2589"/>
        </w:tabs>
        <w:spacing w:before="0" w:line="240" w:lineRule="auto"/>
        <w:ind w:left="40"/>
        <w:rPr>
          <w:color w:val="auto"/>
          <w:sz w:val="24"/>
          <w:szCs w:val="24"/>
        </w:rPr>
      </w:pPr>
      <w:r w:rsidRPr="00A209D7">
        <w:rPr>
          <w:color w:val="auto"/>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0E1F23" w:rsidRPr="00A209D7" w:rsidRDefault="00944E27" w:rsidP="00830A5F">
      <w:pPr>
        <w:pStyle w:val="23"/>
        <w:numPr>
          <w:ilvl w:val="0"/>
          <w:numId w:val="13"/>
        </w:numPr>
        <w:tabs>
          <w:tab w:val="left" w:pos="709"/>
          <w:tab w:val="left" w:pos="2603"/>
        </w:tabs>
        <w:spacing w:before="0" w:line="240" w:lineRule="auto"/>
        <w:ind w:left="40"/>
        <w:rPr>
          <w:color w:val="auto"/>
          <w:sz w:val="24"/>
          <w:szCs w:val="24"/>
        </w:rPr>
      </w:pPr>
      <w:r w:rsidRPr="00A209D7">
        <w:rPr>
          <w:color w:val="auto"/>
          <w:sz w:val="24"/>
          <w:szCs w:val="24"/>
        </w:rPr>
        <w:t>принимать меры по участию работников в управлении Организацией, укреплять и развивать социальное партнерство;</w:t>
      </w:r>
    </w:p>
    <w:p w:rsidR="000E1F23" w:rsidRPr="00A209D7" w:rsidRDefault="00944E27" w:rsidP="00830A5F">
      <w:pPr>
        <w:pStyle w:val="22"/>
        <w:numPr>
          <w:ilvl w:val="0"/>
          <w:numId w:val="13"/>
        </w:numPr>
        <w:tabs>
          <w:tab w:val="left" w:pos="709"/>
          <w:tab w:val="left" w:pos="2618"/>
        </w:tabs>
        <w:spacing w:after="0" w:line="240" w:lineRule="auto"/>
        <w:ind w:left="40"/>
        <w:rPr>
          <w:color w:val="auto"/>
          <w:sz w:val="24"/>
          <w:szCs w:val="24"/>
        </w:rPr>
      </w:pPr>
      <w:r w:rsidRPr="00A209D7">
        <w:rPr>
          <w:color w:val="auto"/>
          <w:sz w:val="24"/>
          <w:szCs w:val="24"/>
        </w:rPr>
        <w:t>проводить мероприятия по сохранению рабочих мест.</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xml:space="preserve">4.3, 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A209D7">
        <w:rPr>
          <w:color w:val="auto"/>
          <w:sz w:val="24"/>
          <w:szCs w:val="24"/>
        </w:rPr>
        <w:t>размера оплаты труда</w:t>
      </w:r>
      <w:proofErr w:type="gramEnd"/>
      <w:r w:rsidRPr="00A209D7">
        <w:rPr>
          <w:color w:val="auto"/>
          <w:sz w:val="24"/>
          <w:szCs w:val="24"/>
        </w:rPr>
        <w:t xml:space="preserve"> (статья 133 ТК РФ),</w:t>
      </w:r>
    </w:p>
    <w:p w:rsidR="00830A5F" w:rsidRPr="00D640BF" w:rsidRDefault="00B644D0" w:rsidP="00830A5F">
      <w:pPr>
        <w:pStyle w:val="34"/>
        <w:tabs>
          <w:tab w:val="left" w:pos="709"/>
        </w:tabs>
        <w:spacing w:before="0" w:after="0" w:line="240" w:lineRule="auto"/>
        <w:ind w:left="40"/>
        <w:rPr>
          <w:color w:val="auto"/>
          <w:sz w:val="24"/>
          <w:szCs w:val="24"/>
        </w:rPr>
      </w:pPr>
      <w:bookmarkStart w:id="4" w:name="bookmark6"/>
      <w:r w:rsidRPr="00A209D7">
        <w:rPr>
          <w:color w:val="auto"/>
          <w:sz w:val="24"/>
          <w:szCs w:val="24"/>
        </w:rPr>
        <w:t>5.</w:t>
      </w:r>
      <w:r w:rsidR="00944E27" w:rsidRPr="00A209D7">
        <w:rPr>
          <w:color w:val="auto"/>
          <w:sz w:val="24"/>
          <w:szCs w:val="24"/>
        </w:rPr>
        <w:t xml:space="preserve"> Основные права и обязанности работников Организации. </w:t>
      </w:r>
    </w:p>
    <w:p w:rsidR="000E1F23" w:rsidRPr="00A209D7" w:rsidRDefault="00944E27" w:rsidP="00830A5F">
      <w:pPr>
        <w:pStyle w:val="34"/>
        <w:tabs>
          <w:tab w:val="left" w:pos="709"/>
        </w:tabs>
        <w:spacing w:before="0" w:after="0" w:line="240" w:lineRule="auto"/>
        <w:ind w:left="40"/>
        <w:rPr>
          <w:color w:val="auto"/>
          <w:sz w:val="24"/>
          <w:szCs w:val="24"/>
        </w:rPr>
      </w:pPr>
      <w:r w:rsidRPr="00A209D7">
        <w:rPr>
          <w:rStyle w:val="35"/>
          <w:color w:val="auto"/>
          <w:sz w:val="24"/>
          <w:szCs w:val="24"/>
        </w:rPr>
        <w:t>5.1.</w:t>
      </w:r>
      <w:r w:rsidRPr="00A209D7">
        <w:rPr>
          <w:rStyle w:val="36"/>
          <w:color w:val="auto"/>
          <w:sz w:val="24"/>
          <w:szCs w:val="24"/>
        </w:rPr>
        <w:t xml:space="preserve">Работник имеет право </w:t>
      </w:r>
      <w:proofErr w:type="gramStart"/>
      <w:r w:rsidRPr="00A209D7">
        <w:rPr>
          <w:rStyle w:val="36"/>
          <w:color w:val="auto"/>
          <w:sz w:val="24"/>
          <w:szCs w:val="24"/>
        </w:rPr>
        <w:t>на</w:t>
      </w:r>
      <w:proofErr w:type="gramEnd"/>
      <w:r w:rsidRPr="00A209D7">
        <w:rPr>
          <w:rStyle w:val="36"/>
          <w:color w:val="auto"/>
          <w:sz w:val="24"/>
          <w:szCs w:val="24"/>
        </w:rPr>
        <w:t>:</w:t>
      </w:r>
      <w:bookmarkEnd w:id="4"/>
    </w:p>
    <w:p w:rsidR="000E1F23" w:rsidRPr="00A209D7" w:rsidRDefault="00944E27" w:rsidP="00830A5F">
      <w:pPr>
        <w:pStyle w:val="23"/>
        <w:numPr>
          <w:ilvl w:val="0"/>
          <w:numId w:val="14"/>
        </w:numPr>
        <w:tabs>
          <w:tab w:val="left" w:pos="709"/>
          <w:tab w:val="left" w:pos="1322"/>
        </w:tabs>
        <w:spacing w:before="0" w:line="240" w:lineRule="auto"/>
        <w:ind w:left="40"/>
        <w:rPr>
          <w:color w:val="auto"/>
          <w:sz w:val="24"/>
          <w:szCs w:val="24"/>
        </w:rPr>
      </w:pPr>
      <w:r w:rsidRPr="00A209D7">
        <w:rPr>
          <w:color w:val="auto"/>
          <w:sz w:val="24"/>
          <w:szCs w:val="24"/>
        </w:rPr>
        <w:lastRenderedPageBreak/>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0E1F23" w:rsidRPr="00A209D7" w:rsidRDefault="00944E27" w:rsidP="00830A5F">
      <w:pPr>
        <w:pStyle w:val="22"/>
        <w:numPr>
          <w:ilvl w:val="0"/>
          <w:numId w:val="14"/>
        </w:numPr>
        <w:tabs>
          <w:tab w:val="left" w:pos="709"/>
          <w:tab w:val="left" w:pos="1317"/>
        </w:tabs>
        <w:spacing w:after="0" w:line="240" w:lineRule="auto"/>
        <w:ind w:left="40"/>
        <w:rPr>
          <w:color w:val="auto"/>
          <w:sz w:val="24"/>
          <w:szCs w:val="24"/>
        </w:rPr>
      </w:pPr>
      <w:r w:rsidRPr="00A209D7">
        <w:rPr>
          <w:color w:val="auto"/>
          <w:sz w:val="24"/>
          <w:szCs w:val="24"/>
        </w:rPr>
        <w:t>предоставление работы, обусловленной трудовым договором;</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5</w:t>
      </w:r>
      <w:r w:rsidR="00B644D0" w:rsidRPr="00A209D7">
        <w:rPr>
          <w:color w:val="auto"/>
          <w:sz w:val="24"/>
          <w:szCs w:val="24"/>
        </w:rPr>
        <w:t>.1</w:t>
      </w:r>
      <w:r w:rsidRPr="00A209D7">
        <w:rPr>
          <w:color w:val="auto"/>
          <w:sz w:val="24"/>
          <w:szCs w:val="24"/>
        </w:rPr>
        <w:t>.З. рабочее место, соответствующее условиям, предусмотренным государственными стандартами организации и безопасности труда и</w:t>
      </w:r>
    </w:p>
    <w:p w:rsidR="000E1F23" w:rsidRPr="00A209D7" w:rsidRDefault="00944E27" w:rsidP="00830A5F">
      <w:pPr>
        <w:pStyle w:val="22"/>
        <w:tabs>
          <w:tab w:val="left" w:pos="709"/>
        </w:tabs>
        <w:spacing w:after="0" w:line="240" w:lineRule="auto"/>
        <w:ind w:left="40"/>
        <w:rPr>
          <w:color w:val="auto"/>
          <w:sz w:val="24"/>
          <w:szCs w:val="24"/>
        </w:rPr>
      </w:pPr>
      <w:r w:rsidRPr="00A209D7">
        <w:rPr>
          <w:color w:val="auto"/>
          <w:sz w:val="24"/>
          <w:szCs w:val="24"/>
        </w:rPr>
        <w:t>коллективным договором;</w:t>
      </w:r>
    </w:p>
    <w:p w:rsidR="000E1F23" w:rsidRPr="00A209D7" w:rsidRDefault="00944E27" w:rsidP="00830A5F">
      <w:pPr>
        <w:pStyle w:val="23"/>
        <w:numPr>
          <w:ilvl w:val="0"/>
          <w:numId w:val="15"/>
        </w:numPr>
        <w:tabs>
          <w:tab w:val="left" w:pos="709"/>
          <w:tab w:val="left" w:pos="1470"/>
        </w:tabs>
        <w:spacing w:before="0" w:line="240" w:lineRule="auto"/>
        <w:ind w:left="40"/>
        <w:rPr>
          <w:color w:val="auto"/>
          <w:sz w:val="24"/>
          <w:szCs w:val="24"/>
        </w:rPr>
      </w:pPr>
      <w:r w:rsidRPr="00A209D7">
        <w:rPr>
          <w:color w:val="auto"/>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E1F23" w:rsidRPr="00A209D7" w:rsidRDefault="00944E27" w:rsidP="00830A5F">
      <w:pPr>
        <w:pStyle w:val="23"/>
        <w:numPr>
          <w:ilvl w:val="0"/>
          <w:numId w:val="15"/>
        </w:numPr>
        <w:tabs>
          <w:tab w:val="left" w:pos="709"/>
          <w:tab w:val="left" w:pos="2373"/>
        </w:tabs>
        <w:spacing w:before="0" w:line="240" w:lineRule="auto"/>
        <w:ind w:left="40"/>
        <w:rPr>
          <w:color w:val="auto"/>
          <w:sz w:val="24"/>
          <w:szCs w:val="24"/>
        </w:rPr>
      </w:pPr>
      <w:r w:rsidRPr="00A209D7">
        <w:rPr>
          <w:color w:val="auto"/>
          <w:sz w:val="24"/>
          <w:szCs w:val="24"/>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0E1F23" w:rsidRPr="00A209D7" w:rsidRDefault="00944E27" w:rsidP="00830A5F">
      <w:pPr>
        <w:pStyle w:val="23"/>
        <w:numPr>
          <w:ilvl w:val="0"/>
          <w:numId w:val="15"/>
        </w:numPr>
        <w:tabs>
          <w:tab w:val="left" w:pos="709"/>
          <w:tab w:val="left" w:pos="1562"/>
        </w:tabs>
        <w:spacing w:before="0" w:line="240" w:lineRule="auto"/>
        <w:ind w:left="40"/>
        <w:rPr>
          <w:color w:val="auto"/>
          <w:sz w:val="24"/>
          <w:szCs w:val="24"/>
        </w:rPr>
      </w:pPr>
      <w:r w:rsidRPr="00A209D7">
        <w:rPr>
          <w:color w:val="auto"/>
          <w:sz w:val="24"/>
          <w:szCs w:val="24"/>
        </w:rPr>
        <w:t>полную достоверную информацию об условиях труда и требованиях охраны труда на рабочем месте;</w:t>
      </w:r>
    </w:p>
    <w:p w:rsidR="000E1F23" w:rsidRPr="00A209D7" w:rsidRDefault="00944E27" w:rsidP="00830A5F">
      <w:pPr>
        <w:pStyle w:val="23"/>
        <w:numPr>
          <w:ilvl w:val="0"/>
          <w:numId w:val="15"/>
        </w:numPr>
        <w:tabs>
          <w:tab w:val="left" w:pos="709"/>
          <w:tab w:val="left" w:pos="1451"/>
        </w:tabs>
        <w:spacing w:before="0" w:line="240" w:lineRule="auto"/>
        <w:ind w:left="40"/>
        <w:rPr>
          <w:color w:val="auto"/>
          <w:sz w:val="24"/>
          <w:szCs w:val="24"/>
        </w:rPr>
      </w:pPr>
      <w:r w:rsidRPr="00A209D7">
        <w:rPr>
          <w:color w:val="auto"/>
          <w:sz w:val="24"/>
          <w:szCs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0E1F23" w:rsidRPr="00A209D7" w:rsidRDefault="00944E27" w:rsidP="00830A5F">
      <w:pPr>
        <w:pStyle w:val="23"/>
        <w:numPr>
          <w:ilvl w:val="0"/>
          <w:numId w:val="15"/>
        </w:numPr>
        <w:tabs>
          <w:tab w:val="left" w:pos="709"/>
          <w:tab w:val="left" w:pos="1341"/>
        </w:tabs>
        <w:spacing w:before="0" w:line="240" w:lineRule="auto"/>
        <w:ind w:left="40"/>
        <w:rPr>
          <w:color w:val="auto"/>
          <w:sz w:val="24"/>
          <w:szCs w:val="24"/>
        </w:rPr>
      </w:pPr>
      <w:r w:rsidRPr="00A209D7">
        <w:rPr>
          <w:color w:val="auto"/>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E1F23" w:rsidRPr="00A209D7" w:rsidRDefault="00944E27" w:rsidP="00830A5F">
      <w:pPr>
        <w:pStyle w:val="23"/>
        <w:numPr>
          <w:ilvl w:val="0"/>
          <w:numId w:val="15"/>
        </w:numPr>
        <w:tabs>
          <w:tab w:val="left" w:pos="709"/>
          <w:tab w:val="left" w:pos="1605"/>
        </w:tabs>
        <w:spacing w:before="0" w:line="240" w:lineRule="auto"/>
        <w:ind w:left="40"/>
        <w:rPr>
          <w:color w:val="auto"/>
          <w:sz w:val="24"/>
          <w:szCs w:val="24"/>
        </w:rPr>
      </w:pPr>
      <w:r w:rsidRPr="00A209D7">
        <w:rPr>
          <w:color w:val="auto"/>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1F23" w:rsidRPr="00A209D7" w:rsidRDefault="00944E27" w:rsidP="00830A5F">
      <w:pPr>
        <w:pStyle w:val="23"/>
        <w:numPr>
          <w:ilvl w:val="0"/>
          <w:numId w:val="15"/>
        </w:numPr>
        <w:tabs>
          <w:tab w:val="left" w:pos="709"/>
          <w:tab w:val="left" w:pos="1605"/>
        </w:tabs>
        <w:spacing w:before="0" w:line="240" w:lineRule="auto"/>
        <w:ind w:left="40"/>
        <w:rPr>
          <w:color w:val="auto"/>
          <w:sz w:val="24"/>
          <w:szCs w:val="24"/>
        </w:rPr>
      </w:pPr>
      <w:r w:rsidRPr="00A209D7">
        <w:rPr>
          <w:color w:val="auto"/>
          <w:sz w:val="24"/>
          <w:szCs w:val="24"/>
        </w:rPr>
        <w:t>защиту своих трудовых прав, свобод и законных интересов всеми не запрещенными законами способами;</w:t>
      </w:r>
    </w:p>
    <w:p w:rsidR="000E1F23" w:rsidRPr="00A209D7" w:rsidRDefault="00944E27" w:rsidP="00830A5F">
      <w:pPr>
        <w:pStyle w:val="23"/>
        <w:numPr>
          <w:ilvl w:val="0"/>
          <w:numId w:val="15"/>
        </w:numPr>
        <w:tabs>
          <w:tab w:val="left" w:pos="709"/>
          <w:tab w:val="left" w:pos="1802"/>
        </w:tabs>
        <w:spacing w:before="0" w:line="240" w:lineRule="auto"/>
        <w:ind w:left="40"/>
        <w:rPr>
          <w:color w:val="auto"/>
          <w:sz w:val="24"/>
          <w:szCs w:val="24"/>
        </w:rPr>
      </w:pPr>
      <w:r w:rsidRPr="00A209D7">
        <w:rPr>
          <w:color w:val="auto"/>
          <w:sz w:val="24"/>
          <w:szCs w:val="24"/>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0E1F23" w:rsidRPr="00A209D7" w:rsidRDefault="00944E27" w:rsidP="00830A5F">
      <w:pPr>
        <w:pStyle w:val="23"/>
        <w:numPr>
          <w:ilvl w:val="0"/>
          <w:numId w:val="15"/>
        </w:numPr>
        <w:tabs>
          <w:tab w:val="left" w:pos="709"/>
          <w:tab w:val="left" w:pos="1590"/>
        </w:tabs>
        <w:spacing w:before="0" w:line="240" w:lineRule="auto"/>
        <w:ind w:left="40"/>
        <w:rPr>
          <w:color w:val="auto"/>
          <w:sz w:val="24"/>
          <w:szCs w:val="24"/>
        </w:rPr>
      </w:pPr>
      <w:r w:rsidRPr="00A209D7">
        <w:rPr>
          <w:color w:val="auto"/>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0E1F23" w:rsidRPr="00A209D7" w:rsidRDefault="00944E27" w:rsidP="00830A5F">
      <w:pPr>
        <w:pStyle w:val="23"/>
        <w:numPr>
          <w:ilvl w:val="0"/>
          <w:numId w:val="15"/>
        </w:numPr>
        <w:tabs>
          <w:tab w:val="left" w:pos="709"/>
          <w:tab w:val="left" w:pos="1706"/>
        </w:tabs>
        <w:spacing w:before="0" w:line="240" w:lineRule="auto"/>
        <w:ind w:left="40"/>
        <w:rPr>
          <w:color w:val="auto"/>
          <w:sz w:val="24"/>
          <w:szCs w:val="24"/>
        </w:rPr>
      </w:pPr>
      <w:r w:rsidRPr="00A209D7">
        <w:rPr>
          <w:color w:val="auto"/>
          <w:sz w:val="24"/>
          <w:szCs w:val="24"/>
        </w:rPr>
        <w:t>обязательное социальное страхование в случаях, предусмотренных федеральными законами;</w:t>
      </w:r>
    </w:p>
    <w:p w:rsidR="000E1F23" w:rsidRPr="00A209D7" w:rsidRDefault="00944E27" w:rsidP="00830A5F">
      <w:pPr>
        <w:pStyle w:val="22"/>
        <w:numPr>
          <w:ilvl w:val="0"/>
          <w:numId w:val="15"/>
        </w:numPr>
        <w:tabs>
          <w:tab w:val="left" w:pos="709"/>
          <w:tab w:val="left" w:pos="1557"/>
        </w:tabs>
        <w:spacing w:after="0" w:line="240" w:lineRule="auto"/>
        <w:ind w:left="40"/>
        <w:rPr>
          <w:color w:val="auto"/>
          <w:sz w:val="24"/>
          <w:szCs w:val="24"/>
        </w:rPr>
      </w:pPr>
      <w:r w:rsidRPr="00A209D7">
        <w:rPr>
          <w:color w:val="auto"/>
          <w:sz w:val="24"/>
          <w:szCs w:val="24"/>
        </w:rPr>
        <w:t>рабочее место, соответствующее требованиям охраны труда;</w:t>
      </w:r>
    </w:p>
    <w:p w:rsidR="000E1F23" w:rsidRPr="00A209D7" w:rsidRDefault="00944E27" w:rsidP="00830A5F">
      <w:pPr>
        <w:pStyle w:val="23"/>
        <w:numPr>
          <w:ilvl w:val="0"/>
          <w:numId w:val="15"/>
        </w:numPr>
        <w:tabs>
          <w:tab w:val="left" w:pos="709"/>
          <w:tab w:val="left" w:pos="1595"/>
        </w:tabs>
        <w:spacing w:before="0" w:line="240" w:lineRule="auto"/>
        <w:ind w:left="40"/>
        <w:rPr>
          <w:color w:val="auto"/>
          <w:sz w:val="24"/>
          <w:szCs w:val="24"/>
        </w:rPr>
      </w:pPr>
      <w:r w:rsidRPr="00A209D7">
        <w:rPr>
          <w:color w:val="auto"/>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E1F23" w:rsidRPr="00A209D7" w:rsidRDefault="00944E27" w:rsidP="00830A5F">
      <w:pPr>
        <w:pStyle w:val="23"/>
        <w:numPr>
          <w:ilvl w:val="0"/>
          <w:numId w:val="15"/>
        </w:numPr>
        <w:tabs>
          <w:tab w:val="left" w:pos="709"/>
          <w:tab w:val="left" w:pos="1653"/>
        </w:tabs>
        <w:spacing w:before="0" w:line="240" w:lineRule="auto"/>
        <w:ind w:left="40"/>
        <w:rPr>
          <w:color w:val="auto"/>
          <w:sz w:val="24"/>
          <w:szCs w:val="24"/>
        </w:rPr>
      </w:pPr>
      <w:r w:rsidRPr="00A209D7">
        <w:rPr>
          <w:color w:val="auto"/>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0E1F23" w:rsidRPr="00A209D7" w:rsidRDefault="00944E27" w:rsidP="00830A5F">
      <w:pPr>
        <w:pStyle w:val="23"/>
        <w:numPr>
          <w:ilvl w:val="0"/>
          <w:numId w:val="15"/>
        </w:numPr>
        <w:tabs>
          <w:tab w:val="left" w:pos="709"/>
          <w:tab w:val="left" w:pos="1744"/>
        </w:tabs>
        <w:spacing w:before="0" w:line="240" w:lineRule="auto"/>
        <w:ind w:left="40"/>
        <w:rPr>
          <w:color w:val="auto"/>
          <w:sz w:val="24"/>
          <w:szCs w:val="24"/>
        </w:rPr>
      </w:pPr>
      <w:r w:rsidRPr="00A209D7">
        <w:rPr>
          <w:color w:val="auto"/>
          <w:sz w:val="24"/>
          <w:szCs w:val="24"/>
        </w:rPr>
        <w:t>обучение безопасным методам и приемам труда за счет средств работодателя;</w:t>
      </w:r>
    </w:p>
    <w:p w:rsidR="000E1F23" w:rsidRPr="00A209D7" w:rsidRDefault="00944E27" w:rsidP="00830A5F">
      <w:pPr>
        <w:pStyle w:val="23"/>
        <w:numPr>
          <w:ilvl w:val="0"/>
          <w:numId w:val="15"/>
        </w:numPr>
        <w:tabs>
          <w:tab w:val="left" w:pos="709"/>
          <w:tab w:val="left" w:pos="1686"/>
        </w:tabs>
        <w:spacing w:before="0" w:line="240" w:lineRule="auto"/>
        <w:ind w:left="40"/>
        <w:rPr>
          <w:color w:val="auto"/>
          <w:sz w:val="24"/>
          <w:szCs w:val="24"/>
        </w:rPr>
      </w:pPr>
      <w:r w:rsidRPr="00A209D7">
        <w:rPr>
          <w:color w:val="auto"/>
          <w:sz w:val="24"/>
          <w:szCs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0E1F23" w:rsidRPr="00A209D7" w:rsidRDefault="00944E27" w:rsidP="00830A5F">
      <w:pPr>
        <w:pStyle w:val="23"/>
        <w:numPr>
          <w:ilvl w:val="0"/>
          <w:numId w:val="16"/>
        </w:numPr>
        <w:tabs>
          <w:tab w:val="left" w:pos="709"/>
          <w:tab w:val="left" w:pos="1557"/>
        </w:tabs>
        <w:spacing w:before="0" w:line="240" w:lineRule="auto"/>
        <w:ind w:left="40"/>
        <w:rPr>
          <w:color w:val="auto"/>
          <w:sz w:val="24"/>
          <w:szCs w:val="24"/>
        </w:rPr>
      </w:pPr>
      <w:r w:rsidRPr="00A209D7">
        <w:rPr>
          <w:color w:val="auto"/>
          <w:sz w:val="24"/>
          <w:szCs w:val="24"/>
        </w:rPr>
        <w:t xml:space="preserve">запрос о проведении проверки условий и охраны труда на его рабочем месте органами государственного надзора и </w:t>
      </w:r>
      <w:proofErr w:type="gramStart"/>
      <w:r w:rsidRPr="00A209D7">
        <w:rPr>
          <w:color w:val="auto"/>
          <w:sz w:val="24"/>
          <w:szCs w:val="24"/>
        </w:rPr>
        <w:t>контроля за</w:t>
      </w:r>
      <w:proofErr w:type="gramEnd"/>
      <w:r w:rsidRPr="00A209D7">
        <w:rPr>
          <w:color w:val="auto"/>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0E1F23" w:rsidRPr="00A209D7" w:rsidRDefault="00944E27" w:rsidP="00830A5F">
      <w:pPr>
        <w:pStyle w:val="23"/>
        <w:numPr>
          <w:ilvl w:val="0"/>
          <w:numId w:val="16"/>
        </w:numPr>
        <w:tabs>
          <w:tab w:val="left" w:pos="709"/>
          <w:tab w:val="left" w:pos="1744"/>
        </w:tabs>
        <w:spacing w:before="0" w:line="240" w:lineRule="auto"/>
        <w:ind w:left="40"/>
        <w:rPr>
          <w:color w:val="auto"/>
          <w:sz w:val="24"/>
          <w:szCs w:val="24"/>
        </w:rPr>
      </w:pPr>
      <w:r w:rsidRPr="00A209D7">
        <w:rPr>
          <w:color w:val="auto"/>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0E1F23" w:rsidRPr="00A209D7" w:rsidRDefault="00944E27" w:rsidP="00830A5F">
      <w:pPr>
        <w:pStyle w:val="23"/>
        <w:numPr>
          <w:ilvl w:val="0"/>
          <w:numId w:val="16"/>
        </w:numPr>
        <w:tabs>
          <w:tab w:val="left" w:pos="709"/>
          <w:tab w:val="left" w:pos="1902"/>
        </w:tabs>
        <w:spacing w:before="0" w:line="240" w:lineRule="auto"/>
        <w:ind w:left="40"/>
        <w:rPr>
          <w:color w:val="auto"/>
          <w:sz w:val="24"/>
          <w:szCs w:val="24"/>
        </w:rPr>
      </w:pPr>
      <w:r w:rsidRPr="00A209D7">
        <w:rPr>
          <w:color w:val="auto"/>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0E1F23" w:rsidRPr="00A209D7" w:rsidRDefault="00944E27" w:rsidP="00830A5F">
      <w:pPr>
        <w:pStyle w:val="22"/>
        <w:numPr>
          <w:ilvl w:val="0"/>
          <w:numId w:val="16"/>
        </w:numPr>
        <w:tabs>
          <w:tab w:val="left" w:pos="709"/>
          <w:tab w:val="left" w:pos="1542"/>
        </w:tabs>
        <w:spacing w:after="0" w:line="240" w:lineRule="auto"/>
        <w:ind w:left="40"/>
        <w:rPr>
          <w:color w:val="auto"/>
          <w:sz w:val="24"/>
          <w:szCs w:val="24"/>
        </w:rPr>
      </w:pPr>
      <w:r w:rsidRPr="00A209D7">
        <w:rPr>
          <w:color w:val="auto"/>
          <w:sz w:val="24"/>
          <w:szCs w:val="24"/>
        </w:rPr>
        <w:t>участие в управлении общеобразовательным учреждением.</w:t>
      </w:r>
    </w:p>
    <w:p w:rsidR="000E1F23" w:rsidRPr="00A209D7" w:rsidRDefault="00944E27" w:rsidP="00830A5F">
      <w:pPr>
        <w:pStyle w:val="22"/>
        <w:numPr>
          <w:ilvl w:val="0"/>
          <w:numId w:val="17"/>
        </w:numPr>
        <w:tabs>
          <w:tab w:val="left" w:pos="709"/>
          <w:tab w:val="left" w:pos="918"/>
        </w:tabs>
        <w:spacing w:after="0" w:line="240" w:lineRule="auto"/>
        <w:ind w:left="40"/>
        <w:rPr>
          <w:color w:val="auto"/>
          <w:sz w:val="24"/>
          <w:szCs w:val="24"/>
        </w:rPr>
      </w:pPr>
      <w:r w:rsidRPr="00A209D7">
        <w:rPr>
          <w:color w:val="auto"/>
          <w:sz w:val="24"/>
          <w:szCs w:val="24"/>
        </w:rPr>
        <w:t xml:space="preserve">Педагогический работник Организации имеет право </w:t>
      </w:r>
      <w:proofErr w:type="gramStart"/>
      <w:r w:rsidRPr="00A209D7">
        <w:rPr>
          <w:color w:val="auto"/>
          <w:sz w:val="24"/>
          <w:szCs w:val="24"/>
        </w:rPr>
        <w:t>на</w:t>
      </w:r>
      <w:proofErr w:type="gramEnd"/>
      <w:r w:rsidRPr="00A209D7">
        <w:rPr>
          <w:color w:val="auto"/>
          <w:sz w:val="24"/>
          <w:szCs w:val="24"/>
        </w:rPr>
        <w:t>:</w:t>
      </w:r>
    </w:p>
    <w:p w:rsidR="000E1F23" w:rsidRPr="00A209D7" w:rsidRDefault="00944E27" w:rsidP="00830A5F">
      <w:pPr>
        <w:pStyle w:val="23"/>
        <w:numPr>
          <w:ilvl w:val="0"/>
          <w:numId w:val="18"/>
        </w:numPr>
        <w:tabs>
          <w:tab w:val="left" w:pos="709"/>
          <w:tab w:val="left" w:pos="1586"/>
        </w:tabs>
        <w:spacing w:before="0" w:line="240" w:lineRule="auto"/>
        <w:ind w:left="40"/>
        <w:rPr>
          <w:color w:val="auto"/>
          <w:sz w:val="24"/>
          <w:szCs w:val="24"/>
        </w:rPr>
      </w:pPr>
      <w:r w:rsidRPr="00A209D7">
        <w:rPr>
          <w:color w:val="auto"/>
          <w:sz w:val="24"/>
          <w:szCs w:val="24"/>
        </w:rPr>
        <w:t>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0E1F23" w:rsidRPr="00A209D7" w:rsidRDefault="00944E27" w:rsidP="00830A5F">
      <w:pPr>
        <w:pStyle w:val="22"/>
        <w:numPr>
          <w:ilvl w:val="0"/>
          <w:numId w:val="18"/>
        </w:numPr>
        <w:tabs>
          <w:tab w:val="left" w:pos="709"/>
          <w:tab w:val="left" w:pos="1302"/>
        </w:tabs>
        <w:spacing w:after="0" w:line="240" w:lineRule="auto"/>
        <w:ind w:left="40"/>
        <w:rPr>
          <w:color w:val="auto"/>
          <w:sz w:val="24"/>
          <w:szCs w:val="24"/>
        </w:rPr>
      </w:pPr>
      <w:r w:rsidRPr="00A209D7">
        <w:rPr>
          <w:color w:val="auto"/>
          <w:sz w:val="24"/>
          <w:szCs w:val="24"/>
        </w:rPr>
        <w:t>повышение квалификации;</w:t>
      </w:r>
    </w:p>
    <w:p w:rsidR="000E1F23" w:rsidRPr="00A209D7" w:rsidRDefault="00944E27" w:rsidP="00830A5F">
      <w:pPr>
        <w:pStyle w:val="23"/>
        <w:numPr>
          <w:ilvl w:val="0"/>
          <w:numId w:val="18"/>
        </w:numPr>
        <w:tabs>
          <w:tab w:val="left" w:pos="709"/>
          <w:tab w:val="left" w:pos="1806"/>
        </w:tabs>
        <w:spacing w:before="0" w:line="240" w:lineRule="auto"/>
        <w:ind w:left="40"/>
        <w:rPr>
          <w:color w:val="auto"/>
          <w:sz w:val="24"/>
          <w:szCs w:val="24"/>
        </w:rPr>
      </w:pPr>
      <w:r w:rsidRPr="00A209D7">
        <w:rPr>
          <w:color w:val="auto"/>
          <w:sz w:val="24"/>
          <w:szCs w:val="24"/>
        </w:rPr>
        <w:lastRenderedPageBreak/>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0E1F23" w:rsidRPr="00A209D7" w:rsidRDefault="00944E27" w:rsidP="00830A5F">
      <w:pPr>
        <w:pStyle w:val="23"/>
        <w:numPr>
          <w:ilvl w:val="0"/>
          <w:numId w:val="18"/>
        </w:numPr>
        <w:tabs>
          <w:tab w:val="left" w:pos="709"/>
          <w:tab w:val="left" w:pos="1446"/>
        </w:tabs>
        <w:spacing w:before="0" w:line="240" w:lineRule="auto"/>
        <w:ind w:left="40"/>
        <w:rPr>
          <w:color w:val="auto"/>
          <w:sz w:val="24"/>
          <w:szCs w:val="24"/>
        </w:rPr>
      </w:pPr>
      <w:r w:rsidRPr="00A209D7">
        <w:rPr>
          <w:color w:val="auto"/>
          <w:sz w:val="24"/>
          <w:szCs w:val="24"/>
        </w:rPr>
        <w:t>сокращенную рабочую неделю, удлиненный оплачиваемый отпуск, получение досрочной трудовой пенсии, социальные гарантии и льготы;</w:t>
      </w:r>
    </w:p>
    <w:p w:rsidR="000E1F23" w:rsidRPr="00A209D7" w:rsidRDefault="00944E27" w:rsidP="00830A5F">
      <w:pPr>
        <w:pStyle w:val="23"/>
        <w:numPr>
          <w:ilvl w:val="0"/>
          <w:numId w:val="18"/>
        </w:numPr>
        <w:tabs>
          <w:tab w:val="left" w:pos="709"/>
          <w:tab w:val="left" w:pos="1389"/>
        </w:tabs>
        <w:spacing w:before="0" w:line="240" w:lineRule="auto"/>
        <w:ind w:left="40"/>
        <w:rPr>
          <w:color w:val="auto"/>
          <w:sz w:val="24"/>
          <w:szCs w:val="24"/>
        </w:rPr>
      </w:pPr>
      <w:r w:rsidRPr="00A209D7">
        <w:rPr>
          <w:color w:val="auto"/>
          <w:sz w:val="24"/>
          <w:szCs w:val="24"/>
        </w:rPr>
        <w:t>дополнительные льготы, предоставляемые в регионе педагогическим работникам образовательного учреждения.</w:t>
      </w:r>
    </w:p>
    <w:p w:rsidR="000E1F23" w:rsidRPr="00A209D7" w:rsidRDefault="009431C2" w:rsidP="00830A5F">
      <w:pPr>
        <w:pStyle w:val="23"/>
        <w:numPr>
          <w:ilvl w:val="1"/>
          <w:numId w:val="18"/>
        </w:numPr>
        <w:tabs>
          <w:tab w:val="left" w:pos="709"/>
          <w:tab w:val="left" w:pos="1168"/>
        </w:tabs>
        <w:spacing w:before="0" w:line="240" w:lineRule="auto"/>
        <w:ind w:left="40"/>
        <w:rPr>
          <w:color w:val="auto"/>
          <w:sz w:val="24"/>
          <w:szCs w:val="24"/>
        </w:rPr>
      </w:pPr>
      <w:r w:rsidRPr="00A209D7">
        <w:rPr>
          <w:color w:val="auto"/>
          <w:sz w:val="24"/>
          <w:szCs w:val="24"/>
        </w:rPr>
        <w:t>5.3</w:t>
      </w:r>
      <w:proofErr w:type="gramStart"/>
      <w:r w:rsidRPr="00A209D7">
        <w:rPr>
          <w:color w:val="auto"/>
          <w:sz w:val="24"/>
          <w:szCs w:val="24"/>
        </w:rPr>
        <w:t xml:space="preserve"> </w:t>
      </w:r>
      <w:r w:rsidR="00944E27" w:rsidRPr="00A209D7">
        <w:rPr>
          <w:color w:val="auto"/>
          <w:sz w:val="24"/>
          <w:szCs w:val="24"/>
        </w:rPr>
        <w:t>Н</w:t>
      </w:r>
      <w:proofErr w:type="gramEnd"/>
      <w:r w:rsidR="00944E27" w:rsidRPr="00A209D7">
        <w:rPr>
          <w:color w:val="auto"/>
          <w:sz w:val="24"/>
          <w:szCs w:val="24"/>
        </w:rPr>
        <w:t>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0E1F23" w:rsidRPr="00A209D7" w:rsidRDefault="009431C2" w:rsidP="00830A5F">
      <w:pPr>
        <w:pStyle w:val="22"/>
        <w:numPr>
          <w:ilvl w:val="1"/>
          <w:numId w:val="18"/>
        </w:numPr>
        <w:tabs>
          <w:tab w:val="left" w:pos="709"/>
          <w:tab w:val="left" w:pos="918"/>
        </w:tabs>
        <w:spacing w:after="0" w:line="240" w:lineRule="auto"/>
        <w:ind w:left="40"/>
        <w:rPr>
          <w:color w:val="auto"/>
          <w:sz w:val="24"/>
          <w:szCs w:val="24"/>
        </w:rPr>
      </w:pPr>
      <w:r w:rsidRPr="00A209D7">
        <w:rPr>
          <w:color w:val="auto"/>
          <w:sz w:val="24"/>
          <w:szCs w:val="24"/>
        </w:rPr>
        <w:t xml:space="preserve">5.4. </w:t>
      </w:r>
      <w:r w:rsidR="00944E27" w:rsidRPr="00A209D7">
        <w:rPr>
          <w:color w:val="auto"/>
          <w:sz w:val="24"/>
          <w:szCs w:val="24"/>
        </w:rPr>
        <w:t>Работник обязан:</w:t>
      </w:r>
    </w:p>
    <w:p w:rsidR="000E1F23" w:rsidRPr="00A209D7" w:rsidRDefault="009431C2" w:rsidP="00830A5F">
      <w:pPr>
        <w:pStyle w:val="23"/>
        <w:numPr>
          <w:ilvl w:val="2"/>
          <w:numId w:val="18"/>
        </w:numPr>
        <w:tabs>
          <w:tab w:val="left" w:pos="709"/>
          <w:tab w:val="left" w:pos="1341"/>
        </w:tabs>
        <w:spacing w:before="0" w:line="240" w:lineRule="auto"/>
        <w:ind w:left="40"/>
        <w:rPr>
          <w:color w:val="auto"/>
          <w:sz w:val="24"/>
          <w:szCs w:val="24"/>
        </w:rPr>
      </w:pPr>
      <w:r w:rsidRPr="00A209D7">
        <w:rPr>
          <w:color w:val="auto"/>
          <w:sz w:val="24"/>
          <w:szCs w:val="24"/>
        </w:rPr>
        <w:t xml:space="preserve">5.4.1 </w:t>
      </w:r>
      <w:r w:rsidR="00944E27" w:rsidRPr="00A209D7">
        <w:rPr>
          <w:color w:val="auto"/>
          <w:sz w:val="24"/>
          <w:szCs w:val="24"/>
        </w:rPr>
        <w:t>добросовестно выполнять трудовые обязанности, возложенные на него трудовым договором;</w:t>
      </w:r>
    </w:p>
    <w:p w:rsidR="000E1F23" w:rsidRPr="00A209D7" w:rsidRDefault="009431C2" w:rsidP="00830A5F">
      <w:pPr>
        <w:pStyle w:val="23"/>
        <w:numPr>
          <w:ilvl w:val="2"/>
          <w:numId w:val="18"/>
        </w:numPr>
        <w:tabs>
          <w:tab w:val="left" w:pos="709"/>
          <w:tab w:val="left" w:pos="1398"/>
        </w:tabs>
        <w:spacing w:before="0" w:line="240" w:lineRule="auto"/>
        <w:ind w:left="40"/>
        <w:rPr>
          <w:color w:val="auto"/>
          <w:sz w:val="24"/>
          <w:szCs w:val="24"/>
        </w:rPr>
      </w:pPr>
      <w:r w:rsidRPr="00A209D7">
        <w:rPr>
          <w:color w:val="auto"/>
          <w:sz w:val="24"/>
          <w:szCs w:val="24"/>
        </w:rPr>
        <w:t xml:space="preserve">5.4.2 </w:t>
      </w:r>
      <w:r w:rsidR="00944E27" w:rsidRPr="00A209D7">
        <w:rPr>
          <w:color w:val="auto"/>
          <w:sz w:val="24"/>
          <w:szCs w:val="24"/>
        </w:rPr>
        <w:t>соблюдать требования устава образовательного учреждения, правила внутреннего трудового распорядка и трудовую дисциплину;</w:t>
      </w:r>
    </w:p>
    <w:p w:rsidR="000E1F23" w:rsidRPr="00A209D7" w:rsidRDefault="00944E27" w:rsidP="00830A5F">
      <w:pPr>
        <w:pStyle w:val="22"/>
        <w:numPr>
          <w:ilvl w:val="2"/>
          <w:numId w:val="18"/>
        </w:numPr>
        <w:tabs>
          <w:tab w:val="left" w:pos="709"/>
          <w:tab w:val="left" w:pos="1298"/>
        </w:tabs>
        <w:spacing w:after="0" w:line="240" w:lineRule="auto"/>
        <w:ind w:left="40"/>
        <w:rPr>
          <w:color w:val="auto"/>
          <w:sz w:val="24"/>
          <w:szCs w:val="24"/>
        </w:rPr>
      </w:pPr>
      <w:r w:rsidRPr="00A209D7">
        <w:rPr>
          <w:color w:val="auto"/>
          <w:sz w:val="24"/>
          <w:szCs w:val="24"/>
        </w:rPr>
        <w:t>бережно относиться к имуществу работодателя и других работников;</w:t>
      </w:r>
    </w:p>
    <w:p w:rsidR="000E1F23" w:rsidRPr="00A209D7" w:rsidRDefault="00944E27" w:rsidP="00830A5F">
      <w:pPr>
        <w:pStyle w:val="22"/>
        <w:numPr>
          <w:ilvl w:val="2"/>
          <w:numId w:val="18"/>
        </w:numPr>
        <w:tabs>
          <w:tab w:val="left" w:pos="709"/>
          <w:tab w:val="left" w:pos="1317"/>
        </w:tabs>
        <w:spacing w:after="0" w:line="240" w:lineRule="auto"/>
        <w:ind w:left="40"/>
        <w:rPr>
          <w:color w:val="auto"/>
          <w:sz w:val="24"/>
          <w:szCs w:val="24"/>
        </w:rPr>
      </w:pPr>
      <w:r w:rsidRPr="00A209D7">
        <w:rPr>
          <w:color w:val="auto"/>
          <w:sz w:val="24"/>
          <w:szCs w:val="24"/>
        </w:rPr>
        <w:t>выполнять установленные нормы труда;</w:t>
      </w:r>
    </w:p>
    <w:p w:rsidR="000E1F23" w:rsidRPr="00A209D7" w:rsidRDefault="00944E27" w:rsidP="00830A5F">
      <w:pPr>
        <w:pStyle w:val="23"/>
        <w:numPr>
          <w:ilvl w:val="2"/>
          <w:numId w:val="18"/>
        </w:numPr>
        <w:tabs>
          <w:tab w:val="left" w:pos="709"/>
          <w:tab w:val="left" w:pos="1379"/>
        </w:tabs>
        <w:spacing w:before="0" w:line="240" w:lineRule="auto"/>
        <w:ind w:left="40"/>
        <w:rPr>
          <w:color w:val="auto"/>
          <w:sz w:val="24"/>
          <w:szCs w:val="24"/>
        </w:rPr>
      </w:pPr>
      <w:r w:rsidRPr="00A209D7">
        <w:rPr>
          <w:color w:val="auto"/>
          <w:sz w:val="24"/>
          <w:szCs w:val="24"/>
        </w:rPr>
        <w:t>своевременно и точно выполнять распоряжения администрации, если они не противоречат существующему законодательству;</w:t>
      </w:r>
    </w:p>
    <w:p w:rsidR="000E1F23" w:rsidRPr="00A209D7" w:rsidRDefault="00944E27" w:rsidP="00830A5F">
      <w:pPr>
        <w:pStyle w:val="23"/>
        <w:numPr>
          <w:ilvl w:val="2"/>
          <w:numId w:val="18"/>
        </w:numPr>
        <w:tabs>
          <w:tab w:val="left" w:pos="709"/>
          <w:tab w:val="left" w:pos="1322"/>
        </w:tabs>
        <w:spacing w:before="0" w:line="240" w:lineRule="auto"/>
        <w:ind w:left="40"/>
        <w:rPr>
          <w:color w:val="auto"/>
          <w:sz w:val="24"/>
          <w:szCs w:val="24"/>
        </w:rPr>
      </w:pPr>
      <w:r w:rsidRPr="00A209D7">
        <w:rPr>
          <w:color w:val="auto"/>
          <w:sz w:val="24"/>
          <w:szCs w:val="24"/>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0E1F23" w:rsidRPr="00A209D7" w:rsidRDefault="00944E27" w:rsidP="00830A5F">
      <w:pPr>
        <w:pStyle w:val="23"/>
        <w:numPr>
          <w:ilvl w:val="2"/>
          <w:numId w:val="18"/>
        </w:numPr>
        <w:tabs>
          <w:tab w:val="left" w:pos="709"/>
          <w:tab w:val="left" w:pos="1499"/>
        </w:tabs>
        <w:spacing w:before="0" w:line="240" w:lineRule="auto"/>
        <w:ind w:left="40"/>
        <w:rPr>
          <w:color w:val="auto"/>
          <w:sz w:val="24"/>
          <w:szCs w:val="24"/>
        </w:rPr>
      </w:pPr>
      <w:r w:rsidRPr="00A209D7">
        <w:rPr>
          <w:color w:val="auto"/>
          <w:sz w:val="24"/>
          <w:szCs w:val="24"/>
        </w:rPr>
        <w:t>содержать свое рабочее место в порядке, с учетом требований к учреждению образования;</w:t>
      </w:r>
    </w:p>
    <w:p w:rsidR="000E1F23" w:rsidRPr="00A209D7" w:rsidRDefault="00944E27" w:rsidP="00830A5F">
      <w:pPr>
        <w:pStyle w:val="22"/>
        <w:numPr>
          <w:ilvl w:val="2"/>
          <w:numId w:val="18"/>
        </w:numPr>
        <w:tabs>
          <w:tab w:val="left" w:pos="709"/>
          <w:tab w:val="left" w:pos="1298"/>
        </w:tabs>
        <w:spacing w:after="0" w:line="240" w:lineRule="auto"/>
        <w:ind w:left="40"/>
        <w:rPr>
          <w:color w:val="auto"/>
          <w:sz w:val="24"/>
          <w:szCs w:val="24"/>
        </w:rPr>
      </w:pPr>
      <w:r w:rsidRPr="00A209D7">
        <w:rPr>
          <w:color w:val="auto"/>
          <w:sz w:val="24"/>
          <w:szCs w:val="24"/>
        </w:rPr>
        <w:t>систематически повышать свою квалификацию;</w:t>
      </w:r>
    </w:p>
    <w:p w:rsidR="000E1F23" w:rsidRPr="00A209D7" w:rsidRDefault="00944E27" w:rsidP="00830A5F">
      <w:pPr>
        <w:pStyle w:val="23"/>
        <w:numPr>
          <w:ilvl w:val="2"/>
          <w:numId w:val="18"/>
        </w:numPr>
        <w:tabs>
          <w:tab w:val="left" w:pos="709"/>
          <w:tab w:val="left" w:pos="1605"/>
        </w:tabs>
        <w:spacing w:before="0" w:line="240" w:lineRule="auto"/>
        <w:ind w:left="40"/>
        <w:rPr>
          <w:color w:val="auto"/>
          <w:sz w:val="24"/>
          <w:szCs w:val="24"/>
        </w:rPr>
      </w:pPr>
      <w:r w:rsidRPr="00A209D7">
        <w:rPr>
          <w:color w:val="auto"/>
          <w:sz w:val="24"/>
          <w:szCs w:val="24"/>
        </w:rPr>
        <w:t>вести себя достойно, быть всегда внимательным к учащимся, вежливым с их родителями и членами коллектива, не создавать конфликтных ситуаций;</w:t>
      </w:r>
    </w:p>
    <w:p w:rsidR="000E1F23" w:rsidRPr="00A209D7" w:rsidRDefault="00944E27" w:rsidP="00830A5F">
      <w:pPr>
        <w:pStyle w:val="22"/>
        <w:numPr>
          <w:ilvl w:val="2"/>
          <w:numId w:val="18"/>
        </w:numPr>
        <w:tabs>
          <w:tab w:val="left" w:pos="709"/>
          <w:tab w:val="left" w:pos="1538"/>
        </w:tabs>
        <w:spacing w:after="0" w:line="240" w:lineRule="auto"/>
        <w:ind w:left="40"/>
        <w:rPr>
          <w:color w:val="auto"/>
          <w:sz w:val="24"/>
          <w:szCs w:val="24"/>
        </w:rPr>
      </w:pPr>
      <w:r w:rsidRPr="00A209D7">
        <w:rPr>
          <w:color w:val="auto"/>
          <w:sz w:val="24"/>
          <w:szCs w:val="24"/>
        </w:rPr>
        <w:t>соблюдать и охранять права и свободы учащихся;</w:t>
      </w:r>
    </w:p>
    <w:p w:rsidR="000E1F23" w:rsidRPr="00A209D7" w:rsidRDefault="00944E27" w:rsidP="00830A5F">
      <w:pPr>
        <w:pStyle w:val="23"/>
        <w:numPr>
          <w:ilvl w:val="2"/>
          <w:numId w:val="18"/>
        </w:numPr>
        <w:tabs>
          <w:tab w:val="left" w:pos="709"/>
          <w:tab w:val="left" w:pos="1739"/>
        </w:tabs>
        <w:spacing w:before="0" w:line="240" w:lineRule="auto"/>
        <w:ind w:left="40"/>
        <w:rPr>
          <w:color w:val="auto"/>
          <w:sz w:val="24"/>
          <w:szCs w:val="24"/>
        </w:rPr>
      </w:pPr>
      <w:r w:rsidRPr="00A209D7">
        <w:rPr>
          <w:color w:val="auto"/>
          <w:sz w:val="24"/>
          <w:szCs w:val="24"/>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0E1F23" w:rsidRPr="00A209D7" w:rsidRDefault="00B644D0" w:rsidP="00830A5F">
      <w:pPr>
        <w:pStyle w:val="23"/>
        <w:numPr>
          <w:ilvl w:val="3"/>
          <w:numId w:val="18"/>
        </w:numPr>
        <w:tabs>
          <w:tab w:val="left" w:pos="303"/>
          <w:tab w:val="left" w:pos="709"/>
        </w:tabs>
        <w:spacing w:before="0" w:line="240" w:lineRule="auto"/>
        <w:ind w:left="40"/>
        <w:rPr>
          <w:color w:val="auto"/>
          <w:sz w:val="24"/>
          <w:szCs w:val="24"/>
        </w:rPr>
      </w:pPr>
      <w:r w:rsidRPr="00A209D7">
        <w:rPr>
          <w:color w:val="auto"/>
          <w:sz w:val="24"/>
          <w:szCs w:val="24"/>
        </w:rPr>
        <w:t>.</w:t>
      </w:r>
      <w:r w:rsidR="009431C2" w:rsidRPr="00A209D7">
        <w:rPr>
          <w:color w:val="auto"/>
          <w:sz w:val="24"/>
          <w:szCs w:val="24"/>
        </w:rPr>
        <w:t>5</w:t>
      </w:r>
      <w:r w:rsidR="00944E27" w:rsidRPr="00A209D7">
        <w:rPr>
          <w:color w:val="auto"/>
          <w:sz w:val="24"/>
          <w:szCs w:val="24"/>
        </w:rPr>
        <w:t xml:space="preserve">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0E1F23" w:rsidRPr="00A209D7" w:rsidRDefault="00944E27" w:rsidP="00830A5F">
      <w:pPr>
        <w:pStyle w:val="23"/>
        <w:numPr>
          <w:ilvl w:val="4"/>
          <w:numId w:val="18"/>
        </w:numPr>
        <w:tabs>
          <w:tab w:val="left" w:pos="709"/>
          <w:tab w:val="left" w:pos="1177"/>
        </w:tabs>
        <w:spacing w:before="0" w:line="240" w:lineRule="auto"/>
        <w:ind w:left="40"/>
        <w:rPr>
          <w:color w:val="auto"/>
          <w:sz w:val="24"/>
          <w:szCs w:val="24"/>
        </w:rPr>
      </w:pPr>
      <w:r w:rsidRPr="00A209D7">
        <w:rPr>
          <w:color w:val="auto"/>
          <w:sz w:val="24"/>
          <w:szCs w:val="24"/>
        </w:rPr>
        <w:t>Педагогические работники проходят аттестацию согласно Положению</w:t>
      </w:r>
    </w:p>
    <w:p w:rsidR="000E1F23" w:rsidRPr="00A209D7" w:rsidRDefault="00B644D0" w:rsidP="00830A5F">
      <w:pPr>
        <w:pStyle w:val="22"/>
        <w:tabs>
          <w:tab w:val="left" w:pos="663"/>
          <w:tab w:val="left" w:pos="709"/>
        </w:tabs>
        <w:spacing w:after="0" w:line="240" w:lineRule="auto"/>
        <w:ind w:left="40"/>
        <w:rPr>
          <w:color w:val="auto"/>
          <w:sz w:val="24"/>
          <w:szCs w:val="24"/>
        </w:rPr>
      </w:pPr>
      <w:r w:rsidRPr="00A209D7">
        <w:rPr>
          <w:color w:val="auto"/>
          <w:sz w:val="24"/>
          <w:szCs w:val="24"/>
        </w:rPr>
        <w:t xml:space="preserve">об </w:t>
      </w:r>
      <w:r w:rsidR="00944E27" w:rsidRPr="00A209D7">
        <w:rPr>
          <w:color w:val="auto"/>
          <w:sz w:val="24"/>
          <w:szCs w:val="24"/>
        </w:rPr>
        <w:t>аттестации работников образования Республики Татарстан,</w:t>
      </w:r>
    </w:p>
    <w:p w:rsidR="000E1F23" w:rsidRPr="00A209D7" w:rsidRDefault="009431C2" w:rsidP="00830A5F">
      <w:pPr>
        <w:pStyle w:val="23"/>
        <w:numPr>
          <w:ilvl w:val="4"/>
          <w:numId w:val="18"/>
        </w:numPr>
        <w:tabs>
          <w:tab w:val="left" w:pos="709"/>
          <w:tab w:val="left" w:pos="1402"/>
        </w:tabs>
        <w:spacing w:before="0" w:line="240" w:lineRule="auto"/>
        <w:ind w:left="40"/>
        <w:rPr>
          <w:color w:val="auto"/>
          <w:sz w:val="24"/>
          <w:szCs w:val="24"/>
        </w:rPr>
      </w:pPr>
      <w:r w:rsidRPr="00A209D7">
        <w:rPr>
          <w:color w:val="auto"/>
          <w:sz w:val="24"/>
          <w:szCs w:val="24"/>
        </w:rPr>
        <w:t xml:space="preserve">5.6. </w:t>
      </w:r>
      <w:r w:rsidR="00944E27" w:rsidRPr="00A209D7">
        <w:rPr>
          <w:color w:val="auto"/>
          <w:sz w:val="24"/>
          <w:szCs w:val="24"/>
        </w:rPr>
        <w:t xml:space="preserve">Круг основных обязанностей педагогических работников, </w:t>
      </w:r>
      <w:proofErr w:type="spellStart"/>
      <w:proofErr w:type="gramStart"/>
      <w:r w:rsidR="00944E27" w:rsidRPr="00A209D7">
        <w:rPr>
          <w:color w:val="auto"/>
          <w:sz w:val="24"/>
          <w:szCs w:val="24"/>
        </w:rPr>
        <w:t>учебно</w:t>
      </w:r>
      <w:proofErr w:type="spellEnd"/>
      <w:r w:rsidR="00944E27" w:rsidRPr="00A209D7">
        <w:rPr>
          <w:color w:val="auto"/>
          <w:sz w:val="24"/>
          <w:szCs w:val="24"/>
        </w:rPr>
        <w:t>- воспитательного</w:t>
      </w:r>
      <w:proofErr w:type="gramEnd"/>
      <w:r w:rsidR="00944E27" w:rsidRPr="00A209D7">
        <w:rPr>
          <w:color w:val="auto"/>
          <w:sz w:val="24"/>
          <w:szCs w:val="24"/>
        </w:rPr>
        <w:t xml:space="preserve">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0E1F23" w:rsidRPr="00A209D7" w:rsidRDefault="00944E27" w:rsidP="00830A5F">
      <w:pPr>
        <w:pStyle w:val="23"/>
        <w:numPr>
          <w:ilvl w:val="4"/>
          <w:numId w:val="18"/>
        </w:numPr>
        <w:tabs>
          <w:tab w:val="left" w:pos="709"/>
          <w:tab w:val="left" w:pos="918"/>
        </w:tabs>
        <w:spacing w:before="0" w:line="240" w:lineRule="auto"/>
        <w:ind w:left="40"/>
        <w:rPr>
          <w:color w:val="auto"/>
          <w:sz w:val="24"/>
          <w:szCs w:val="24"/>
        </w:rPr>
      </w:pPr>
      <w:r w:rsidRPr="00A209D7">
        <w:rPr>
          <w:color w:val="auto"/>
          <w:sz w:val="24"/>
          <w:szCs w:val="24"/>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гак и за его пределами.</w:t>
      </w:r>
    </w:p>
    <w:p w:rsidR="000E1F23" w:rsidRPr="00A209D7" w:rsidRDefault="00944E27" w:rsidP="00830A5F">
      <w:pPr>
        <w:pStyle w:val="25"/>
        <w:tabs>
          <w:tab w:val="left" w:pos="709"/>
        </w:tabs>
        <w:spacing w:before="0" w:after="0" w:line="240" w:lineRule="auto"/>
        <w:ind w:left="40"/>
        <w:rPr>
          <w:color w:val="auto"/>
          <w:sz w:val="24"/>
          <w:szCs w:val="24"/>
        </w:rPr>
      </w:pPr>
      <w:bookmarkStart w:id="5" w:name="bookmark7"/>
      <w:r w:rsidRPr="00A209D7">
        <w:rPr>
          <w:color w:val="auto"/>
          <w:sz w:val="24"/>
          <w:szCs w:val="24"/>
        </w:rPr>
        <w:t>6. Техника безопасности и производственная санитарии.</w:t>
      </w:r>
      <w:bookmarkEnd w:id="5"/>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A209D7">
        <w:rPr>
          <w:color w:val="auto"/>
          <w:sz w:val="24"/>
          <w:szCs w:val="24"/>
        </w:rPr>
        <w:t>Рострудинспекция</w:t>
      </w:r>
      <w:proofErr w:type="spellEnd"/>
      <w:r w:rsidRPr="00A209D7">
        <w:rPr>
          <w:color w:val="auto"/>
          <w:sz w:val="24"/>
          <w:szCs w:val="24"/>
        </w:rPr>
        <w:t>), предписания органов трудовой инспекции профсоюзов и представителей совместных комиссий по охране труда.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xml:space="preserve">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груда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w:t>
      </w:r>
      <w:r w:rsidRPr="00A209D7">
        <w:rPr>
          <w:color w:val="auto"/>
          <w:sz w:val="24"/>
          <w:szCs w:val="24"/>
        </w:rPr>
        <w:lastRenderedPageBreak/>
        <w:t xml:space="preserve">23.07,1996 «Об охране труда в системе образования Российской Федерации» и другими нормативными документами </w:t>
      </w:r>
      <w:proofErr w:type="spellStart"/>
      <w:r w:rsidRPr="00A209D7">
        <w:rPr>
          <w:color w:val="auto"/>
          <w:sz w:val="24"/>
          <w:szCs w:val="24"/>
        </w:rPr>
        <w:t>МоиН</w:t>
      </w:r>
      <w:proofErr w:type="spellEnd"/>
      <w:r w:rsidRPr="00A209D7">
        <w:rPr>
          <w:color w:val="auto"/>
          <w:sz w:val="24"/>
          <w:szCs w:val="24"/>
        </w:rPr>
        <w:t xml:space="preserve"> РФ и </w:t>
      </w:r>
      <w:proofErr w:type="spellStart"/>
      <w:r w:rsidRPr="00A209D7">
        <w:rPr>
          <w:color w:val="auto"/>
          <w:sz w:val="24"/>
          <w:szCs w:val="24"/>
        </w:rPr>
        <w:t>МоиН</w:t>
      </w:r>
      <w:proofErr w:type="spellEnd"/>
      <w:r w:rsidRPr="00A209D7">
        <w:rPr>
          <w:color w:val="auto"/>
          <w:sz w:val="24"/>
          <w:szCs w:val="24"/>
        </w:rPr>
        <w:t xml:space="preserve"> РТ по охране груда.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Все работники Организации, включая руководителя, обязаны проходить обучение, инструктаж, проверку знаний правил, норм и инструкций по охране груда в порядке и сроки, которые установлены для определенных видов работ и профессий,</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VIII настоящих </w:t>
      </w:r>
      <w:proofErr w:type="spellStart"/>
      <w:r w:rsidRPr="00A209D7">
        <w:rPr>
          <w:color w:val="auto"/>
          <w:sz w:val="24"/>
          <w:szCs w:val="24"/>
        </w:rPr>
        <w:t>Правил</w:t>
      </w:r>
      <w:proofErr w:type="gramStart"/>
      <w:r w:rsidRPr="00A209D7">
        <w:rPr>
          <w:color w:val="auto"/>
          <w:sz w:val="24"/>
          <w:szCs w:val="24"/>
        </w:rPr>
        <w:t>.С</w:t>
      </w:r>
      <w:proofErr w:type="gramEnd"/>
      <w:r w:rsidRPr="00A209D7">
        <w:rPr>
          <w:color w:val="auto"/>
          <w:sz w:val="24"/>
          <w:szCs w:val="24"/>
        </w:rPr>
        <w:t>лужебные</w:t>
      </w:r>
      <w:proofErr w:type="spellEnd"/>
      <w:r w:rsidRPr="00A209D7">
        <w:rPr>
          <w:color w:val="auto"/>
          <w:sz w:val="24"/>
          <w:szCs w:val="24"/>
        </w:rPr>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 xml:space="preserve">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A209D7">
        <w:rPr>
          <w:color w:val="auto"/>
          <w:sz w:val="24"/>
          <w:szCs w:val="24"/>
        </w:rPr>
        <w:t>Рострудинспекции</w:t>
      </w:r>
      <w:proofErr w:type="spellEnd"/>
      <w:r w:rsidRPr="00A209D7">
        <w:rPr>
          <w:color w:val="auto"/>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A209D7">
        <w:rPr>
          <w:color w:val="auto"/>
          <w:sz w:val="24"/>
          <w:szCs w:val="24"/>
        </w:rPr>
        <w:t>ии и ее</w:t>
      </w:r>
      <w:proofErr w:type="gramEnd"/>
      <w:r w:rsidRPr="00A209D7">
        <w:rPr>
          <w:color w:val="auto"/>
          <w:sz w:val="24"/>
          <w:szCs w:val="24"/>
        </w:rPr>
        <w:t xml:space="preserve"> субъектов.</w:t>
      </w:r>
    </w:p>
    <w:p w:rsidR="000E1F23" w:rsidRPr="00A209D7" w:rsidRDefault="00944E27" w:rsidP="00830A5F">
      <w:pPr>
        <w:pStyle w:val="110"/>
        <w:tabs>
          <w:tab w:val="left" w:pos="709"/>
        </w:tabs>
        <w:spacing w:before="0" w:after="0" w:line="240" w:lineRule="auto"/>
        <w:ind w:left="40"/>
        <w:rPr>
          <w:color w:val="auto"/>
          <w:sz w:val="24"/>
          <w:szCs w:val="24"/>
        </w:rPr>
      </w:pPr>
      <w:r w:rsidRPr="00A209D7">
        <w:rPr>
          <w:color w:val="auto"/>
          <w:sz w:val="24"/>
          <w:szCs w:val="24"/>
        </w:rPr>
        <w:t>7. Социальные гарантии, поощрения за успехи в работе.</w:t>
      </w:r>
    </w:p>
    <w:p w:rsidR="000E1F23" w:rsidRPr="00A209D7" w:rsidRDefault="00944E27" w:rsidP="00830A5F">
      <w:pPr>
        <w:pStyle w:val="23"/>
        <w:tabs>
          <w:tab w:val="left" w:pos="709"/>
          <w:tab w:val="left" w:pos="7979"/>
        </w:tabs>
        <w:spacing w:before="0" w:line="240" w:lineRule="auto"/>
        <w:ind w:left="40"/>
        <w:rPr>
          <w:color w:val="auto"/>
          <w:sz w:val="24"/>
          <w:szCs w:val="24"/>
        </w:rPr>
      </w:pPr>
      <w:r w:rsidRPr="00A209D7">
        <w:rPr>
          <w:color w:val="auto"/>
          <w:sz w:val="24"/>
          <w:szCs w:val="24"/>
        </w:rPr>
        <w:t>7.1 Работники, а в соответствующих случаях и члены их семей обеспечиваются за счет</w:t>
      </w:r>
      <w:r w:rsidRPr="00A209D7">
        <w:rPr>
          <w:color w:val="auto"/>
          <w:sz w:val="24"/>
          <w:szCs w:val="24"/>
        </w:rPr>
        <w:tab/>
        <w:t>средств государственного социального</w:t>
      </w:r>
    </w:p>
    <w:p w:rsidR="000E1F23" w:rsidRPr="00A209D7" w:rsidRDefault="00944E27" w:rsidP="00830A5F">
      <w:pPr>
        <w:pStyle w:val="122"/>
        <w:tabs>
          <w:tab w:val="left" w:pos="709"/>
        </w:tabs>
        <w:spacing w:line="240" w:lineRule="auto"/>
        <w:ind w:left="40"/>
        <w:rPr>
          <w:color w:val="auto"/>
          <w:sz w:val="24"/>
          <w:szCs w:val="24"/>
        </w:rPr>
      </w:pPr>
      <w:r w:rsidRPr="00A209D7">
        <w:rPr>
          <w:color w:val="auto"/>
          <w:sz w:val="24"/>
          <w:szCs w:val="24"/>
        </w:rPr>
        <w:t>страхования:</w:t>
      </w:r>
    </w:p>
    <w:p w:rsidR="000E1F23" w:rsidRPr="00A209D7" w:rsidRDefault="00944E27" w:rsidP="00830A5F">
      <w:pPr>
        <w:pStyle w:val="122"/>
        <w:numPr>
          <w:ilvl w:val="0"/>
          <w:numId w:val="19"/>
        </w:numPr>
        <w:tabs>
          <w:tab w:val="left" w:pos="709"/>
          <w:tab w:val="left" w:pos="1341"/>
        </w:tabs>
        <w:spacing w:line="240" w:lineRule="auto"/>
        <w:ind w:left="40"/>
        <w:rPr>
          <w:color w:val="auto"/>
          <w:sz w:val="24"/>
          <w:szCs w:val="24"/>
        </w:rPr>
      </w:pPr>
      <w:r w:rsidRPr="00A209D7">
        <w:rPr>
          <w:color w:val="auto"/>
          <w:sz w:val="24"/>
          <w:szCs w:val="24"/>
        </w:rPr>
        <w:t>пособиями по временной нетрудоспособности;</w:t>
      </w:r>
    </w:p>
    <w:p w:rsidR="000E1F23" w:rsidRPr="00A209D7" w:rsidRDefault="00944E27" w:rsidP="00830A5F">
      <w:pPr>
        <w:pStyle w:val="23"/>
        <w:numPr>
          <w:ilvl w:val="0"/>
          <w:numId w:val="19"/>
        </w:numPr>
        <w:tabs>
          <w:tab w:val="left" w:pos="709"/>
          <w:tab w:val="left" w:pos="1346"/>
        </w:tabs>
        <w:spacing w:before="0" w:line="240" w:lineRule="auto"/>
        <w:ind w:left="40"/>
        <w:rPr>
          <w:color w:val="auto"/>
          <w:sz w:val="24"/>
          <w:szCs w:val="24"/>
        </w:rPr>
      </w:pPr>
      <w:r w:rsidRPr="00A209D7">
        <w:rPr>
          <w:color w:val="auto"/>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0E1F23" w:rsidRPr="00A209D7" w:rsidRDefault="00944E27" w:rsidP="00830A5F">
      <w:pPr>
        <w:pStyle w:val="122"/>
        <w:numPr>
          <w:ilvl w:val="0"/>
          <w:numId w:val="19"/>
        </w:numPr>
        <w:tabs>
          <w:tab w:val="left" w:pos="709"/>
          <w:tab w:val="left" w:pos="1341"/>
        </w:tabs>
        <w:spacing w:line="240" w:lineRule="auto"/>
        <w:ind w:left="40"/>
        <w:rPr>
          <w:color w:val="auto"/>
          <w:sz w:val="24"/>
          <w:szCs w:val="24"/>
        </w:rPr>
      </w:pPr>
      <w:r w:rsidRPr="00A209D7">
        <w:rPr>
          <w:color w:val="auto"/>
          <w:sz w:val="24"/>
          <w:szCs w:val="24"/>
        </w:rPr>
        <w:t>пособиями при рождении ребенка;</w:t>
      </w:r>
    </w:p>
    <w:p w:rsidR="000E1F23" w:rsidRPr="00A209D7" w:rsidRDefault="00944E27" w:rsidP="00830A5F">
      <w:pPr>
        <w:pStyle w:val="122"/>
        <w:numPr>
          <w:ilvl w:val="0"/>
          <w:numId w:val="19"/>
        </w:numPr>
        <w:tabs>
          <w:tab w:val="left" w:pos="709"/>
          <w:tab w:val="left" w:pos="1317"/>
        </w:tabs>
        <w:spacing w:line="240" w:lineRule="auto"/>
        <w:ind w:left="40"/>
        <w:rPr>
          <w:color w:val="auto"/>
          <w:sz w:val="24"/>
          <w:szCs w:val="24"/>
        </w:rPr>
      </w:pPr>
      <w:r w:rsidRPr="00A209D7">
        <w:rPr>
          <w:color w:val="auto"/>
          <w:sz w:val="24"/>
          <w:szCs w:val="24"/>
        </w:rPr>
        <w:t>пособиями при усыновлении ребенка;</w:t>
      </w:r>
    </w:p>
    <w:p w:rsidR="000E1F23" w:rsidRPr="00A209D7" w:rsidRDefault="00944E27" w:rsidP="00830A5F">
      <w:pPr>
        <w:pStyle w:val="23"/>
        <w:numPr>
          <w:ilvl w:val="0"/>
          <w:numId w:val="19"/>
        </w:numPr>
        <w:tabs>
          <w:tab w:val="left" w:pos="709"/>
          <w:tab w:val="left" w:pos="1341"/>
        </w:tabs>
        <w:spacing w:before="0" w:line="240" w:lineRule="auto"/>
        <w:ind w:left="40"/>
        <w:rPr>
          <w:color w:val="auto"/>
          <w:sz w:val="24"/>
          <w:szCs w:val="24"/>
        </w:rPr>
      </w:pPr>
      <w:r w:rsidRPr="00A209D7">
        <w:rPr>
          <w:color w:val="auto"/>
          <w:sz w:val="24"/>
          <w:szCs w:val="24"/>
        </w:rPr>
        <w:t>пособиями по уходу за ребенком до достижения им возраста до полутора лет;</w:t>
      </w:r>
    </w:p>
    <w:p w:rsidR="000E1F23" w:rsidRPr="00A209D7" w:rsidRDefault="00944E27" w:rsidP="00830A5F">
      <w:pPr>
        <w:pStyle w:val="23"/>
        <w:numPr>
          <w:ilvl w:val="0"/>
          <w:numId w:val="19"/>
        </w:numPr>
        <w:tabs>
          <w:tab w:val="left" w:pos="709"/>
          <w:tab w:val="left" w:pos="1360"/>
        </w:tabs>
        <w:spacing w:before="0" w:line="240" w:lineRule="auto"/>
        <w:ind w:left="40"/>
        <w:rPr>
          <w:color w:val="auto"/>
          <w:sz w:val="24"/>
          <w:szCs w:val="24"/>
        </w:rPr>
      </w:pPr>
      <w:r w:rsidRPr="00A209D7">
        <w:rPr>
          <w:color w:val="auto"/>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rsidR="000E1F23" w:rsidRPr="00A209D7" w:rsidRDefault="009431C2" w:rsidP="00830A5F">
      <w:pPr>
        <w:pStyle w:val="23"/>
        <w:tabs>
          <w:tab w:val="left" w:pos="709"/>
        </w:tabs>
        <w:spacing w:before="0" w:line="240" w:lineRule="auto"/>
        <w:ind w:left="40"/>
        <w:rPr>
          <w:color w:val="auto"/>
          <w:sz w:val="24"/>
          <w:szCs w:val="24"/>
        </w:rPr>
      </w:pPr>
      <w:r w:rsidRPr="00A209D7">
        <w:rPr>
          <w:i/>
          <w:iCs/>
          <w:color w:val="auto"/>
          <w:sz w:val="24"/>
          <w:szCs w:val="24"/>
        </w:rPr>
        <w:t>7.2</w:t>
      </w:r>
      <w:proofErr w:type="gramStart"/>
      <w:r w:rsidRPr="00A209D7">
        <w:rPr>
          <w:rStyle w:val="Batang22pt"/>
          <w:rFonts w:ascii="Times New Roman" w:hAnsi="Times New Roman" w:cs="Times New Roman"/>
          <w:color w:val="auto"/>
          <w:sz w:val="24"/>
          <w:szCs w:val="24"/>
        </w:rPr>
        <w:t xml:space="preserve"> </w:t>
      </w:r>
      <w:r w:rsidR="00944E27" w:rsidRPr="00A209D7">
        <w:rPr>
          <w:color w:val="auto"/>
          <w:sz w:val="24"/>
          <w:szCs w:val="24"/>
        </w:rPr>
        <w:t>З</w:t>
      </w:r>
      <w:proofErr w:type="gramEnd"/>
      <w:r w:rsidR="00944E27" w:rsidRPr="00A209D7">
        <w:rPr>
          <w:color w:val="auto"/>
          <w:sz w:val="24"/>
          <w:szCs w:val="24"/>
        </w:rPr>
        <w:t>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0E1F23" w:rsidRPr="00A209D7" w:rsidRDefault="00944E27" w:rsidP="00830A5F">
      <w:pPr>
        <w:pStyle w:val="122"/>
        <w:numPr>
          <w:ilvl w:val="0"/>
          <w:numId w:val="19"/>
        </w:numPr>
        <w:tabs>
          <w:tab w:val="left" w:pos="709"/>
          <w:tab w:val="left" w:pos="1317"/>
        </w:tabs>
        <w:spacing w:line="240" w:lineRule="auto"/>
        <w:ind w:left="40"/>
        <w:rPr>
          <w:color w:val="auto"/>
          <w:sz w:val="24"/>
          <w:szCs w:val="24"/>
        </w:rPr>
      </w:pPr>
      <w:r w:rsidRPr="00A209D7">
        <w:rPr>
          <w:color w:val="auto"/>
          <w:sz w:val="24"/>
          <w:szCs w:val="24"/>
        </w:rPr>
        <w:t>объявление благодарности; выдача премии;</w:t>
      </w:r>
    </w:p>
    <w:p w:rsidR="000E1F23" w:rsidRPr="00A209D7" w:rsidRDefault="00944E27" w:rsidP="00830A5F">
      <w:pPr>
        <w:pStyle w:val="122"/>
        <w:numPr>
          <w:ilvl w:val="0"/>
          <w:numId w:val="19"/>
        </w:numPr>
        <w:tabs>
          <w:tab w:val="left" w:pos="709"/>
          <w:tab w:val="left" w:pos="1336"/>
        </w:tabs>
        <w:spacing w:line="240" w:lineRule="auto"/>
        <w:ind w:left="40"/>
        <w:rPr>
          <w:color w:val="auto"/>
          <w:sz w:val="24"/>
          <w:szCs w:val="24"/>
        </w:rPr>
      </w:pPr>
      <w:r w:rsidRPr="00A209D7">
        <w:rPr>
          <w:color w:val="auto"/>
          <w:sz w:val="24"/>
          <w:szCs w:val="24"/>
        </w:rPr>
        <w:t>награждение ценным подарком;</w:t>
      </w:r>
    </w:p>
    <w:p w:rsidR="000E1F23" w:rsidRPr="00A209D7" w:rsidRDefault="00944E27" w:rsidP="00830A5F">
      <w:pPr>
        <w:pStyle w:val="122"/>
        <w:numPr>
          <w:ilvl w:val="0"/>
          <w:numId w:val="19"/>
        </w:numPr>
        <w:tabs>
          <w:tab w:val="left" w:pos="709"/>
          <w:tab w:val="left" w:pos="1341"/>
        </w:tabs>
        <w:spacing w:line="240" w:lineRule="auto"/>
        <w:ind w:left="40"/>
        <w:rPr>
          <w:color w:val="auto"/>
          <w:sz w:val="24"/>
          <w:szCs w:val="24"/>
        </w:rPr>
      </w:pPr>
      <w:r w:rsidRPr="00A209D7">
        <w:rPr>
          <w:color w:val="auto"/>
          <w:sz w:val="24"/>
          <w:szCs w:val="24"/>
        </w:rPr>
        <w:t>награждение Почетной грамотой;</w:t>
      </w:r>
    </w:p>
    <w:p w:rsidR="000E1F23" w:rsidRPr="00A209D7" w:rsidRDefault="00944E27" w:rsidP="00830A5F">
      <w:pPr>
        <w:pStyle w:val="122"/>
        <w:numPr>
          <w:ilvl w:val="0"/>
          <w:numId w:val="19"/>
        </w:numPr>
        <w:tabs>
          <w:tab w:val="left" w:pos="709"/>
          <w:tab w:val="left" w:pos="1317"/>
        </w:tabs>
        <w:spacing w:line="240" w:lineRule="auto"/>
        <w:ind w:left="40"/>
        <w:rPr>
          <w:color w:val="auto"/>
          <w:sz w:val="24"/>
          <w:szCs w:val="24"/>
        </w:rPr>
      </w:pPr>
      <w:r w:rsidRPr="00A209D7">
        <w:rPr>
          <w:color w:val="auto"/>
          <w:sz w:val="24"/>
          <w:szCs w:val="24"/>
        </w:rPr>
        <w:t>занесение в Книгу почета, на Доску почета;</w:t>
      </w:r>
    </w:p>
    <w:p w:rsidR="00BF745D" w:rsidRPr="00A209D7" w:rsidRDefault="00944E27" w:rsidP="00830A5F">
      <w:pPr>
        <w:pStyle w:val="122"/>
        <w:numPr>
          <w:ilvl w:val="0"/>
          <w:numId w:val="19"/>
        </w:numPr>
        <w:tabs>
          <w:tab w:val="left" w:pos="709"/>
          <w:tab w:val="left" w:pos="1341"/>
        </w:tabs>
        <w:spacing w:line="240" w:lineRule="auto"/>
        <w:ind w:left="40"/>
        <w:rPr>
          <w:color w:val="auto"/>
          <w:sz w:val="24"/>
          <w:szCs w:val="24"/>
        </w:rPr>
      </w:pPr>
      <w:r w:rsidRPr="00A209D7">
        <w:rPr>
          <w:color w:val="auto"/>
          <w:sz w:val="24"/>
          <w:szCs w:val="24"/>
        </w:rPr>
        <w:t>предоставление к званию лучшего по профессии</w:t>
      </w:r>
    </w:p>
    <w:p w:rsidR="000E1F23" w:rsidRPr="00A209D7" w:rsidRDefault="00944E27" w:rsidP="00830A5F">
      <w:pPr>
        <w:pStyle w:val="122"/>
        <w:numPr>
          <w:ilvl w:val="0"/>
          <w:numId w:val="19"/>
        </w:numPr>
        <w:tabs>
          <w:tab w:val="left" w:pos="709"/>
          <w:tab w:val="left" w:pos="1341"/>
        </w:tabs>
        <w:spacing w:line="240" w:lineRule="auto"/>
        <w:ind w:left="40"/>
        <w:rPr>
          <w:color w:val="auto"/>
          <w:sz w:val="24"/>
          <w:szCs w:val="24"/>
        </w:rPr>
      </w:pPr>
      <w:r w:rsidRPr="00A209D7">
        <w:rPr>
          <w:color w:val="auto"/>
          <w:sz w:val="24"/>
          <w:szCs w:val="24"/>
        </w:rPr>
        <w:t>7</w:t>
      </w:r>
      <w:r w:rsidR="009431C2" w:rsidRPr="00A209D7">
        <w:rPr>
          <w:color w:val="auto"/>
          <w:sz w:val="24"/>
          <w:szCs w:val="24"/>
        </w:rPr>
        <w:t>.</w:t>
      </w:r>
      <w:r w:rsidRPr="00A209D7">
        <w:rPr>
          <w:color w:val="auto"/>
          <w:sz w:val="24"/>
          <w:szCs w:val="24"/>
        </w:rPr>
        <w:t xml:space="preserve">3.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 7.4. Поощрения применяются администрацией совместно или </w:t>
      </w:r>
      <w:proofErr w:type="spellStart"/>
      <w:r w:rsidRPr="00A209D7">
        <w:rPr>
          <w:color w:val="auto"/>
          <w:sz w:val="24"/>
          <w:szCs w:val="24"/>
        </w:rPr>
        <w:t>гю</w:t>
      </w:r>
      <w:proofErr w:type="spellEnd"/>
      <w:r w:rsidRPr="00A209D7">
        <w:rPr>
          <w:color w:val="auto"/>
          <w:sz w:val="24"/>
          <w:szCs w:val="24"/>
        </w:rPr>
        <w:t xml:space="preserve"> согласованию с профсоюзным комитетом. При представлении работников к государственным наградам и Почетным званиям учитывается мнение тру до </w:t>
      </w:r>
      <w:proofErr w:type="gramStart"/>
      <w:r w:rsidRPr="00A209D7">
        <w:rPr>
          <w:color w:val="auto"/>
          <w:sz w:val="24"/>
          <w:szCs w:val="24"/>
        </w:rPr>
        <w:t>во</w:t>
      </w:r>
      <w:proofErr w:type="gramEnd"/>
      <w:r w:rsidRPr="00A209D7">
        <w:rPr>
          <w:color w:val="auto"/>
          <w:sz w:val="24"/>
          <w:szCs w:val="24"/>
        </w:rPr>
        <w:t xml:space="preserve"> го коллектива.</w:t>
      </w:r>
    </w:p>
    <w:p w:rsidR="000E1F23" w:rsidRPr="00A209D7" w:rsidRDefault="00944E27" w:rsidP="00830A5F">
      <w:pPr>
        <w:pStyle w:val="23"/>
        <w:numPr>
          <w:ilvl w:val="0"/>
          <w:numId w:val="23"/>
        </w:numPr>
        <w:tabs>
          <w:tab w:val="left" w:pos="709"/>
          <w:tab w:val="left" w:pos="1139"/>
        </w:tabs>
        <w:spacing w:before="0" w:line="240" w:lineRule="auto"/>
        <w:ind w:left="40"/>
        <w:rPr>
          <w:color w:val="auto"/>
          <w:sz w:val="24"/>
          <w:szCs w:val="24"/>
        </w:rPr>
      </w:pPr>
      <w:r w:rsidRPr="00A209D7">
        <w:rPr>
          <w:color w:val="auto"/>
          <w:sz w:val="24"/>
          <w:szCs w:val="24"/>
        </w:rPr>
        <w:lastRenderedPageBreak/>
        <w:t>Поощрения объявляются в приказе по Организации, доводятся до сведения всего коллектива и заносятся в трудовую книжку работника.</w:t>
      </w:r>
    </w:p>
    <w:p w:rsidR="000E1F23" w:rsidRPr="00A209D7" w:rsidRDefault="00944E27" w:rsidP="00830A5F">
      <w:pPr>
        <w:pStyle w:val="23"/>
        <w:numPr>
          <w:ilvl w:val="0"/>
          <w:numId w:val="23"/>
        </w:numPr>
        <w:tabs>
          <w:tab w:val="left" w:pos="709"/>
          <w:tab w:val="left" w:pos="1461"/>
        </w:tabs>
        <w:spacing w:before="0" w:line="240" w:lineRule="auto"/>
        <w:ind w:left="40"/>
        <w:rPr>
          <w:color w:val="auto"/>
          <w:sz w:val="24"/>
          <w:szCs w:val="24"/>
        </w:rPr>
      </w:pPr>
      <w:r w:rsidRPr="00A209D7">
        <w:rPr>
          <w:color w:val="auto"/>
          <w:sz w:val="24"/>
          <w:szCs w:val="24"/>
        </w:rPr>
        <w:t>При применении мер поощрения обеспечивается сочетание материального</w:t>
      </w:r>
      <w:r w:rsidRPr="00A209D7">
        <w:rPr>
          <w:rStyle w:val="a6"/>
          <w:color w:val="auto"/>
          <w:sz w:val="24"/>
          <w:szCs w:val="24"/>
        </w:rPr>
        <w:t xml:space="preserve"> и</w:t>
      </w:r>
      <w:r w:rsidRPr="00A209D7">
        <w:rPr>
          <w:color w:val="auto"/>
          <w:sz w:val="24"/>
          <w:szCs w:val="24"/>
        </w:rPr>
        <w:t xml:space="preserve"> морального стимулирования труда.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7</w:t>
      </w:r>
      <w:r w:rsidR="009431C2" w:rsidRPr="00A209D7">
        <w:rPr>
          <w:color w:val="auto"/>
          <w:sz w:val="24"/>
          <w:szCs w:val="24"/>
        </w:rPr>
        <w:t>.6</w:t>
      </w:r>
      <w:r w:rsidRPr="00A209D7">
        <w:rPr>
          <w:color w:val="auto"/>
          <w:sz w:val="24"/>
          <w:szCs w:val="24"/>
        </w:rPr>
        <w:t>.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0E1F23" w:rsidRPr="00A209D7" w:rsidRDefault="00944E27" w:rsidP="00830A5F">
      <w:pPr>
        <w:pStyle w:val="25"/>
        <w:tabs>
          <w:tab w:val="left" w:pos="709"/>
        </w:tabs>
        <w:spacing w:before="0" w:after="0" w:line="240" w:lineRule="auto"/>
        <w:ind w:left="40"/>
        <w:rPr>
          <w:color w:val="auto"/>
          <w:sz w:val="24"/>
          <w:szCs w:val="24"/>
        </w:rPr>
      </w:pPr>
      <w:bookmarkStart w:id="6" w:name="bookmark8"/>
      <w:r w:rsidRPr="00A209D7">
        <w:rPr>
          <w:color w:val="auto"/>
          <w:sz w:val="24"/>
          <w:szCs w:val="24"/>
        </w:rPr>
        <w:t>8. Ответственность за нарушения трудовой дисциплины.</w:t>
      </w:r>
      <w:bookmarkEnd w:id="6"/>
    </w:p>
    <w:p w:rsidR="000E1F23" w:rsidRPr="00A209D7" w:rsidRDefault="00A315F2" w:rsidP="00830A5F">
      <w:pPr>
        <w:pStyle w:val="23"/>
        <w:tabs>
          <w:tab w:val="left" w:pos="709"/>
        </w:tabs>
        <w:spacing w:before="0" w:line="240" w:lineRule="auto"/>
        <w:ind w:left="40"/>
        <w:rPr>
          <w:color w:val="auto"/>
          <w:sz w:val="24"/>
          <w:szCs w:val="24"/>
        </w:rPr>
      </w:pPr>
      <w:proofErr w:type="gramStart"/>
      <w:r w:rsidRPr="00A209D7">
        <w:rPr>
          <w:color w:val="auto"/>
          <w:sz w:val="24"/>
          <w:szCs w:val="24"/>
        </w:rPr>
        <w:t>Н</w:t>
      </w:r>
      <w:r w:rsidR="00944E27" w:rsidRPr="00A209D7">
        <w:rPr>
          <w:color w:val="auto"/>
          <w:sz w:val="24"/>
          <w:szCs w:val="24"/>
        </w:rPr>
        <w:t>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r w:rsidR="00944E27" w:rsidRPr="00A209D7">
        <w:rPr>
          <w:color w:val="auto"/>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0E1F23" w:rsidRPr="00A209D7" w:rsidRDefault="00944E27" w:rsidP="00830A5F">
      <w:pPr>
        <w:pStyle w:val="23"/>
        <w:tabs>
          <w:tab w:val="left" w:pos="709"/>
        </w:tabs>
        <w:spacing w:before="0" w:line="240" w:lineRule="auto"/>
        <w:ind w:left="40" w:firstLine="240"/>
        <w:rPr>
          <w:color w:val="auto"/>
          <w:sz w:val="24"/>
          <w:szCs w:val="24"/>
        </w:rPr>
      </w:pPr>
      <w:r w:rsidRPr="00A209D7">
        <w:rPr>
          <w:color w:val="auto"/>
          <w:sz w:val="24"/>
          <w:szCs w:val="24"/>
        </w:rP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0E1F23" w:rsidRPr="00A209D7" w:rsidRDefault="00944E27" w:rsidP="00830A5F">
      <w:pPr>
        <w:pStyle w:val="23"/>
        <w:tabs>
          <w:tab w:val="left" w:pos="709"/>
        </w:tabs>
        <w:spacing w:before="0" w:line="240" w:lineRule="auto"/>
        <w:ind w:left="40" w:firstLine="240"/>
        <w:rPr>
          <w:color w:val="auto"/>
          <w:sz w:val="24"/>
          <w:szCs w:val="24"/>
        </w:rPr>
      </w:pPr>
      <w:r w:rsidRPr="00A209D7">
        <w:rPr>
          <w:color w:val="auto"/>
          <w:sz w:val="24"/>
          <w:szCs w:val="24"/>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За нарушение трудовой дисциплины администрация Организации применяет следующие дисциплинарные взыскания:</w:t>
      </w:r>
    </w:p>
    <w:p w:rsidR="000E1F23" w:rsidRPr="00A209D7" w:rsidRDefault="00944E27" w:rsidP="00830A5F">
      <w:pPr>
        <w:pStyle w:val="22"/>
        <w:numPr>
          <w:ilvl w:val="0"/>
          <w:numId w:val="19"/>
        </w:numPr>
        <w:tabs>
          <w:tab w:val="left" w:pos="709"/>
          <w:tab w:val="left" w:pos="1341"/>
        </w:tabs>
        <w:spacing w:after="0" w:line="240" w:lineRule="auto"/>
        <w:ind w:left="40"/>
        <w:rPr>
          <w:color w:val="auto"/>
          <w:sz w:val="24"/>
          <w:szCs w:val="24"/>
        </w:rPr>
      </w:pPr>
      <w:r w:rsidRPr="00A209D7">
        <w:rPr>
          <w:color w:val="auto"/>
          <w:sz w:val="24"/>
          <w:szCs w:val="24"/>
        </w:rPr>
        <w:t>замечание</w:t>
      </w:r>
    </w:p>
    <w:p w:rsidR="000E1F23" w:rsidRPr="00A209D7" w:rsidRDefault="00944E27" w:rsidP="00830A5F">
      <w:pPr>
        <w:pStyle w:val="22"/>
        <w:numPr>
          <w:ilvl w:val="0"/>
          <w:numId w:val="19"/>
        </w:numPr>
        <w:tabs>
          <w:tab w:val="left" w:pos="709"/>
          <w:tab w:val="left" w:pos="1379"/>
        </w:tabs>
        <w:spacing w:after="0" w:line="240" w:lineRule="auto"/>
        <w:ind w:left="40"/>
        <w:rPr>
          <w:color w:val="auto"/>
          <w:sz w:val="24"/>
          <w:szCs w:val="24"/>
        </w:rPr>
      </w:pPr>
      <w:r w:rsidRPr="00A209D7">
        <w:rPr>
          <w:color w:val="auto"/>
          <w:sz w:val="24"/>
          <w:szCs w:val="24"/>
        </w:rPr>
        <w:t>выговор</w:t>
      </w:r>
    </w:p>
    <w:p w:rsidR="000E1F23" w:rsidRPr="00A209D7" w:rsidRDefault="00944E27" w:rsidP="00830A5F">
      <w:pPr>
        <w:pStyle w:val="22"/>
        <w:numPr>
          <w:ilvl w:val="0"/>
          <w:numId w:val="19"/>
        </w:numPr>
        <w:tabs>
          <w:tab w:val="left" w:pos="709"/>
          <w:tab w:val="left" w:pos="1322"/>
        </w:tabs>
        <w:spacing w:after="0" w:line="240" w:lineRule="auto"/>
        <w:ind w:left="40"/>
        <w:rPr>
          <w:color w:val="auto"/>
          <w:sz w:val="24"/>
          <w:szCs w:val="24"/>
        </w:rPr>
      </w:pPr>
      <w:r w:rsidRPr="00A209D7">
        <w:rPr>
          <w:color w:val="auto"/>
          <w:sz w:val="24"/>
          <w:szCs w:val="24"/>
        </w:rPr>
        <w:t>увольнение по соответствующим основаниям</w:t>
      </w:r>
    </w:p>
    <w:p w:rsidR="000E1F23" w:rsidRPr="00A209D7" w:rsidRDefault="00944E27" w:rsidP="00830A5F">
      <w:pPr>
        <w:pStyle w:val="23"/>
        <w:tabs>
          <w:tab w:val="left" w:pos="709"/>
        </w:tabs>
        <w:spacing w:before="0" w:line="240" w:lineRule="auto"/>
        <w:ind w:left="40" w:firstLine="240"/>
        <w:rPr>
          <w:color w:val="auto"/>
          <w:sz w:val="24"/>
          <w:szCs w:val="24"/>
        </w:rPr>
      </w:pPr>
      <w:r w:rsidRPr="00A209D7">
        <w:rPr>
          <w:color w:val="auto"/>
          <w:sz w:val="24"/>
          <w:szCs w:val="24"/>
        </w:rPr>
        <w:t>Увольнение в качестве дисциплинарного взыскания может быть применено за систематическое</w:t>
      </w:r>
      <w:r w:rsidRPr="00A209D7">
        <w:rPr>
          <w:rStyle w:val="a5"/>
          <w:color w:val="auto"/>
          <w:sz w:val="24"/>
          <w:szCs w:val="24"/>
        </w:rPr>
        <w:t xml:space="preserve"> неисполнение</w:t>
      </w:r>
      <w:r w:rsidRPr="00A209D7">
        <w:rPr>
          <w:color w:val="auto"/>
          <w:sz w:val="24"/>
          <w:szCs w:val="24"/>
        </w:rPr>
        <w:t xml:space="preserve"> работником без уважительных причин обязанностей, возложенных на него трудовым договором. </w:t>
      </w:r>
      <w:proofErr w:type="gramStart"/>
      <w:r w:rsidRPr="00A209D7">
        <w:rPr>
          <w:color w:val="auto"/>
          <w:sz w:val="24"/>
          <w:szCs w:val="24"/>
        </w:rPr>
        <w:t xml:space="preserve">Уставом Организации или Правилами внутреннего трудового распорядка, если к работнику ранее применялись меры </w:t>
      </w:r>
      <w:proofErr w:type="spellStart"/>
      <w:r w:rsidRPr="00A209D7">
        <w:rPr>
          <w:color w:val="auto"/>
          <w:sz w:val="24"/>
          <w:szCs w:val="24"/>
        </w:rPr>
        <w:t>дисциплинарЕюго</w:t>
      </w:r>
      <w:proofErr w:type="spellEnd"/>
      <w:r w:rsidRPr="00A209D7">
        <w:rPr>
          <w:color w:val="auto"/>
          <w:sz w:val="24"/>
          <w:szCs w:val="24"/>
        </w:rPr>
        <w:t xml:space="preserve">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w:t>
      </w:r>
      <w:proofErr w:type="gramEnd"/>
      <w:r w:rsidRPr="00A209D7">
        <w:rPr>
          <w:color w:val="auto"/>
          <w:sz w:val="24"/>
          <w:szCs w:val="24"/>
        </w:rPr>
        <w:t xml:space="preserve"> появление на работе в нетрезвом состоянии, состоянии наркотического или токсического </w:t>
      </w:r>
      <w:proofErr w:type="spellStart"/>
      <w:r w:rsidRPr="00A209D7">
        <w:rPr>
          <w:color w:val="auto"/>
          <w:sz w:val="24"/>
          <w:szCs w:val="24"/>
        </w:rPr>
        <w:t>опьянения</w:t>
      </w:r>
      <w:proofErr w:type="gramStart"/>
      <w:r w:rsidRPr="00A209D7">
        <w:rPr>
          <w:color w:val="auto"/>
          <w:sz w:val="24"/>
          <w:szCs w:val="24"/>
        </w:rPr>
        <w:t>.П</w:t>
      </w:r>
      <w:proofErr w:type="gramEnd"/>
      <w:r w:rsidRPr="00A209D7">
        <w:rPr>
          <w:color w:val="auto"/>
          <w:sz w:val="24"/>
          <w:szCs w:val="24"/>
        </w:rPr>
        <w:t>омимо</w:t>
      </w:r>
      <w:proofErr w:type="spellEnd"/>
      <w:r w:rsidRPr="00A209D7">
        <w:rPr>
          <w:color w:val="auto"/>
          <w:sz w:val="24"/>
          <w:szCs w:val="24"/>
        </w:rPr>
        <w:t xml:space="preserve"> оснований, пред}смотренные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0E1F23" w:rsidRPr="00A209D7" w:rsidRDefault="00944E27" w:rsidP="00830A5F">
      <w:pPr>
        <w:pStyle w:val="23"/>
        <w:numPr>
          <w:ilvl w:val="0"/>
          <w:numId w:val="19"/>
        </w:numPr>
        <w:tabs>
          <w:tab w:val="left" w:pos="709"/>
          <w:tab w:val="left" w:pos="1355"/>
        </w:tabs>
        <w:spacing w:before="0" w:line="240" w:lineRule="auto"/>
        <w:ind w:left="40"/>
        <w:rPr>
          <w:color w:val="auto"/>
          <w:sz w:val="24"/>
          <w:szCs w:val="24"/>
        </w:rPr>
      </w:pPr>
      <w:r w:rsidRPr="00A209D7">
        <w:rPr>
          <w:color w:val="auto"/>
          <w:sz w:val="24"/>
          <w:szCs w:val="24"/>
        </w:rPr>
        <w:t>повторное в течение одного гола гр</w:t>
      </w:r>
      <w:r w:rsidR="00830A5F">
        <w:rPr>
          <w:color w:val="auto"/>
          <w:sz w:val="24"/>
          <w:szCs w:val="24"/>
        </w:rPr>
        <w:t>у</w:t>
      </w:r>
      <w:r w:rsidRPr="00A209D7">
        <w:rPr>
          <w:color w:val="auto"/>
          <w:sz w:val="24"/>
          <w:szCs w:val="24"/>
        </w:rPr>
        <w:t>бое нарушение Устава Организации</w:t>
      </w:r>
    </w:p>
    <w:p w:rsidR="000E1F23" w:rsidRPr="00A209D7" w:rsidRDefault="00944E27" w:rsidP="00830A5F">
      <w:pPr>
        <w:pStyle w:val="23"/>
        <w:numPr>
          <w:ilvl w:val="0"/>
          <w:numId w:val="19"/>
        </w:numPr>
        <w:tabs>
          <w:tab w:val="left" w:pos="709"/>
          <w:tab w:val="left" w:pos="1355"/>
        </w:tabs>
        <w:spacing w:before="0" w:line="240" w:lineRule="auto"/>
        <w:ind w:left="40"/>
        <w:rPr>
          <w:color w:val="auto"/>
          <w:sz w:val="24"/>
          <w:szCs w:val="24"/>
        </w:rPr>
      </w:pPr>
      <w:r w:rsidRPr="00A209D7">
        <w:rPr>
          <w:color w:val="auto"/>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За один дисциплинарный проступок может быть применено только одно дисциплинарное взыскание.</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8</w:t>
      </w:r>
      <w:r w:rsidR="00A315F2" w:rsidRPr="00A209D7">
        <w:rPr>
          <w:color w:val="auto"/>
          <w:sz w:val="24"/>
          <w:szCs w:val="24"/>
        </w:rPr>
        <w:t>.1</w:t>
      </w:r>
      <w:r w:rsidRPr="00A209D7">
        <w:rPr>
          <w:color w:val="auto"/>
          <w:sz w:val="24"/>
          <w:szCs w:val="24"/>
        </w:rPr>
        <w:t>0</w:t>
      </w:r>
      <w:r w:rsidR="00A315F2" w:rsidRPr="00A209D7">
        <w:rPr>
          <w:color w:val="auto"/>
          <w:sz w:val="24"/>
          <w:szCs w:val="24"/>
        </w:rPr>
        <w:t>.</w:t>
      </w:r>
      <w:r w:rsidRPr="00A209D7">
        <w:rPr>
          <w:color w:val="auto"/>
          <w:sz w:val="24"/>
          <w:szCs w:val="24"/>
        </w:rPr>
        <w:t xml:space="preserve">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0E1F23" w:rsidRPr="00A209D7" w:rsidRDefault="00944E27" w:rsidP="00830A5F">
      <w:pPr>
        <w:pStyle w:val="23"/>
        <w:numPr>
          <w:ilvl w:val="0"/>
          <w:numId w:val="21"/>
        </w:numPr>
        <w:tabs>
          <w:tab w:val="left" w:pos="709"/>
          <w:tab w:val="left" w:pos="1898"/>
        </w:tabs>
        <w:spacing w:before="0" w:line="240" w:lineRule="auto"/>
        <w:ind w:left="40"/>
        <w:rPr>
          <w:color w:val="auto"/>
          <w:sz w:val="24"/>
          <w:szCs w:val="24"/>
        </w:rPr>
      </w:pPr>
      <w:r w:rsidRPr="00A209D7">
        <w:rPr>
          <w:color w:val="auto"/>
          <w:sz w:val="24"/>
          <w:szCs w:val="24"/>
        </w:rPr>
        <w:lastRenderedPageBreak/>
        <w:t xml:space="preserve">Дисциплинарные взыскания применяются администрацией Организации, а также соответствующими должностными лицами органов </w:t>
      </w:r>
      <w:proofErr w:type="gramStart"/>
      <w:r w:rsidRPr="00A209D7">
        <w:rPr>
          <w:color w:val="auto"/>
          <w:sz w:val="24"/>
          <w:szCs w:val="24"/>
        </w:rPr>
        <w:t>образования</w:t>
      </w:r>
      <w:proofErr w:type="gramEnd"/>
      <w:r w:rsidRPr="00A209D7">
        <w:rPr>
          <w:color w:val="auto"/>
          <w:sz w:val="24"/>
          <w:szCs w:val="24"/>
        </w:rPr>
        <w:t xml:space="preserve"> в пределах предоставленных им прав.</w:t>
      </w:r>
    </w:p>
    <w:p w:rsidR="000E1F23" w:rsidRPr="00A209D7" w:rsidRDefault="00944E27" w:rsidP="00830A5F">
      <w:pPr>
        <w:pStyle w:val="23"/>
        <w:numPr>
          <w:ilvl w:val="0"/>
          <w:numId w:val="21"/>
        </w:numPr>
        <w:tabs>
          <w:tab w:val="left" w:pos="709"/>
          <w:tab w:val="left" w:pos="1446"/>
        </w:tabs>
        <w:spacing w:before="0" w:line="240" w:lineRule="auto"/>
        <w:ind w:left="40"/>
        <w:rPr>
          <w:color w:val="auto"/>
          <w:sz w:val="24"/>
          <w:szCs w:val="24"/>
        </w:rPr>
      </w:pPr>
      <w:r w:rsidRPr="00A209D7">
        <w:rPr>
          <w:color w:val="auto"/>
          <w:sz w:val="24"/>
          <w:szCs w:val="24"/>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0E1F23" w:rsidRPr="00A209D7" w:rsidRDefault="00944E27" w:rsidP="00830A5F">
      <w:pPr>
        <w:pStyle w:val="23"/>
        <w:numPr>
          <w:ilvl w:val="0"/>
          <w:numId w:val="21"/>
        </w:numPr>
        <w:tabs>
          <w:tab w:val="left" w:pos="709"/>
          <w:tab w:val="left" w:pos="1317"/>
        </w:tabs>
        <w:spacing w:before="0" w:line="240" w:lineRule="auto"/>
        <w:ind w:left="40"/>
        <w:rPr>
          <w:color w:val="auto"/>
          <w:sz w:val="24"/>
          <w:szCs w:val="24"/>
        </w:rPr>
      </w:pPr>
      <w:r w:rsidRPr="00A209D7">
        <w:rPr>
          <w:color w:val="auto"/>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0E1F23" w:rsidRPr="00A209D7" w:rsidRDefault="00944E27" w:rsidP="00830A5F">
      <w:pPr>
        <w:pStyle w:val="23"/>
        <w:tabs>
          <w:tab w:val="left" w:pos="709"/>
        </w:tabs>
        <w:spacing w:before="0" w:line="240" w:lineRule="auto"/>
        <w:ind w:left="40"/>
        <w:rPr>
          <w:color w:val="auto"/>
          <w:sz w:val="24"/>
          <w:szCs w:val="24"/>
        </w:rPr>
      </w:pPr>
      <w:r w:rsidRPr="00A209D7">
        <w:rPr>
          <w:color w:val="auto"/>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0E1F23" w:rsidRPr="00A209D7" w:rsidRDefault="00944E27" w:rsidP="00830A5F">
      <w:pPr>
        <w:pStyle w:val="23"/>
        <w:numPr>
          <w:ilvl w:val="0"/>
          <w:numId w:val="21"/>
        </w:numPr>
        <w:tabs>
          <w:tab w:val="left" w:pos="709"/>
          <w:tab w:val="left" w:pos="1341"/>
        </w:tabs>
        <w:spacing w:before="0" w:line="240" w:lineRule="auto"/>
        <w:ind w:left="40"/>
        <w:rPr>
          <w:color w:val="auto"/>
          <w:sz w:val="24"/>
          <w:szCs w:val="24"/>
        </w:rPr>
      </w:pPr>
      <w:r w:rsidRPr="00A209D7">
        <w:rPr>
          <w:color w:val="auto"/>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0E1F23" w:rsidRPr="00A209D7" w:rsidRDefault="00944E27" w:rsidP="00830A5F">
      <w:pPr>
        <w:pStyle w:val="23"/>
        <w:numPr>
          <w:ilvl w:val="0"/>
          <w:numId w:val="21"/>
        </w:numPr>
        <w:tabs>
          <w:tab w:val="left" w:pos="709"/>
          <w:tab w:val="left" w:pos="1322"/>
        </w:tabs>
        <w:spacing w:before="0" w:line="240" w:lineRule="auto"/>
        <w:ind w:left="40"/>
        <w:rPr>
          <w:color w:val="auto"/>
          <w:sz w:val="24"/>
          <w:szCs w:val="24"/>
        </w:rPr>
      </w:pPr>
      <w:r w:rsidRPr="00A209D7">
        <w:rPr>
          <w:color w:val="auto"/>
          <w:sz w:val="24"/>
          <w:szCs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0E1F23" w:rsidRPr="00A209D7" w:rsidRDefault="00944E27" w:rsidP="00830A5F">
      <w:pPr>
        <w:pStyle w:val="23"/>
        <w:numPr>
          <w:ilvl w:val="0"/>
          <w:numId w:val="21"/>
        </w:numPr>
        <w:tabs>
          <w:tab w:val="left" w:pos="709"/>
          <w:tab w:val="left" w:pos="1341"/>
        </w:tabs>
        <w:spacing w:before="0" w:line="240" w:lineRule="auto"/>
        <w:ind w:left="40"/>
        <w:rPr>
          <w:color w:val="auto"/>
          <w:sz w:val="24"/>
          <w:szCs w:val="24"/>
        </w:rPr>
      </w:pPr>
      <w:r w:rsidRPr="00A209D7">
        <w:rPr>
          <w:color w:val="auto"/>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0E1F23" w:rsidRPr="00A209D7" w:rsidRDefault="00944E27" w:rsidP="00830A5F">
      <w:pPr>
        <w:pStyle w:val="23"/>
        <w:numPr>
          <w:ilvl w:val="0"/>
          <w:numId w:val="21"/>
        </w:numPr>
        <w:tabs>
          <w:tab w:val="left" w:pos="709"/>
          <w:tab w:val="left" w:pos="1336"/>
        </w:tabs>
        <w:spacing w:before="0" w:line="240" w:lineRule="auto"/>
        <w:ind w:left="40"/>
        <w:rPr>
          <w:color w:val="auto"/>
          <w:sz w:val="24"/>
          <w:szCs w:val="24"/>
        </w:rPr>
      </w:pPr>
      <w:r w:rsidRPr="00A209D7">
        <w:rPr>
          <w:color w:val="auto"/>
          <w:sz w:val="24"/>
          <w:szCs w:val="24"/>
        </w:rPr>
        <w:t>Приказ (распоряжение) в необходимых случаях доводится до сведения работников.</w:t>
      </w:r>
    </w:p>
    <w:p w:rsidR="000E1F23" w:rsidRPr="00A209D7" w:rsidRDefault="00944E27" w:rsidP="00830A5F">
      <w:pPr>
        <w:pStyle w:val="23"/>
        <w:numPr>
          <w:ilvl w:val="0"/>
          <w:numId w:val="21"/>
        </w:numPr>
        <w:tabs>
          <w:tab w:val="left" w:pos="709"/>
          <w:tab w:val="left" w:pos="1326"/>
        </w:tabs>
        <w:spacing w:before="0" w:line="240" w:lineRule="auto"/>
        <w:ind w:left="40"/>
        <w:rPr>
          <w:color w:val="auto"/>
          <w:sz w:val="24"/>
          <w:szCs w:val="24"/>
        </w:rPr>
      </w:pPr>
      <w:r w:rsidRPr="00A209D7">
        <w:rPr>
          <w:color w:val="auto"/>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r w:rsidR="001105E7">
        <w:rPr>
          <w:color w:val="auto"/>
          <w:sz w:val="24"/>
          <w:szCs w:val="24"/>
        </w:rPr>
        <w:t xml:space="preserve"> </w:t>
      </w:r>
      <w:r w:rsidR="00A315F2" w:rsidRPr="00A209D7">
        <w:rPr>
          <w:bCs/>
          <w:color w:val="auto"/>
          <w:sz w:val="24"/>
          <w:szCs w:val="24"/>
        </w:rPr>
        <w:t>Администрация</w:t>
      </w:r>
      <w:r w:rsidRPr="00A209D7">
        <w:rPr>
          <w:bCs/>
          <w:color w:val="auto"/>
          <w:sz w:val="24"/>
          <w:szCs w:val="24"/>
        </w:rPr>
        <w:t xml:space="preserve"> Организации</w:t>
      </w:r>
      <w:r w:rsidRPr="00A209D7">
        <w:rPr>
          <w:color w:val="auto"/>
          <w:sz w:val="24"/>
          <w:szCs w:val="24"/>
        </w:rPr>
        <w:t xml:space="preserve"> по своей инициативе или по ходатайству трудового</w:t>
      </w:r>
      <w:r w:rsidRPr="00A209D7">
        <w:rPr>
          <w:bCs/>
          <w:color w:val="auto"/>
          <w:sz w:val="24"/>
          <w:szCs w:val="24"/>
        </w:rPr>
        <w:t xml:space="preserve"> </w:t>
      </w:r>
      <w:r w:rsidR="00A315F2" w:rsidRPr="00A209D7">
        <w:rPr>
          <w:bCs/>
          <w:color w:val="auto"/>
          <w:sz w:val="24"/>
          <w:szCs w:val="24"/>
        </w:rPr>
        <w:t>коллектива</w:t>
      </w:r>
      <w:r w:rsidRPr="00A209D7">
        <w:rPr>
          <w:bCs/>
          <w:color w:val="auto"/>
          <w:sz w:val="24"/>
          <w:szCs w:val="24"/>
        </w:rPr>
        <w:t xml:space="preserve"> может издать приказ</w:t>
      </w:r>
      <w:r w:rsidRPr="00A209D7">
        <w:rPr>
          <w:color w:val="auto"/>
          <w:sz w:val="24"/>
          <w:szCs w:val="24"/>
        </w:rPr>
        <w:t xml:space="preserve"> (распоряжение) о снятии взыскания,</w:t>
      </w:r>
      <w:r w:rsidRPr="00A209D7">
        <w:rPr>
          <w:bCs/>
          <w:color w:val="auto"/>
          <w:sz w:val="24"/>
          <w:szCs w:val="24"/>
        </w:rPr>
        <w:t xml:space="preserve"> не </w:t>
      </w:r>
      <w:r w:rsidR="00A315F2" w:rsidRPr="00A209D7">
        <w:rPr>
          <w:bCs/>
          <w:color w:val="auto"/>
          <w:sz w:val="24"/>
          <w:szCs w:val="24"/>
        </w:rPr>
        <w:t>ожидая</w:t>
      </w:r>
      <w:r w:rsidRPr="00A209D7">
        <w:rPr>
          <w:bCs/>
          <w:color w:val="auto"/>
          <w:sz w:val="24"/>
          <w:szCs w:val="24"/>
        </w:rPr>
        <w:t xml:space="preserve"> истечения </w:t>
      </w:r>
      <w:r w:rsidR="00A315F2" w:rsidRPr="00A209D7">
        <w:rPr>
          <w:bCs/>
          <w:color w:val="auto"/>
          <w:sz w:val="24"/>
          <w:szCs w:val="24"/>
        </w:rPr>
        <w:t>года</w:t>
      </w:r>
      <w:r w:rsidRPr="00A209D7">
        <w:rPr>
          <w:bCs/>
          <w:color w:val="auto"/>
          <w:sz w:val="24"/>
          <w:szCs w:val="24"/>
        </w:rPr>
        <w:t>, если</w:t>
      </w:r>
      <w:r w:rsidRPr="00A209D7">
        <w:rPr>
          <w:color w:val="auto"/>
          <w:sz w:val="24"/>
          <w:szCs w:val="24"/>
        </w:rPr>
        <w:t xml:space="preserve"> работник не допустил нового нарушения трудовой</w:t>
      </w:r>
      <w:r w:rsidRPr="00A209D7">
        <w:rPr>
          <w:bCs/>
          <w:color w:val="auto"/>
          <w:sz w:val="24"/>
          <w:szCs w:val="24"/>
        </w:rPr>
        <w:t xml:space="preserve"> дисциплины и </w:t>
      </w:r>
      <w:proofErr w:type="gramStart"/>
      <w:r w:rsidRPr="00A209D7">
        <w:rPr>
          <w:bCs/>
          <w:color w:val="auto"/>
          <w:sz w:val="24"/>
          <w:szCs w:val="24"/>
        </w:rPr>
        <w:t>при</w:t>
      </w:r>
      <w:r w:rsidRPr="00A209D7">
        <w:rPr>
          <w:color w:val="auto"/>
          <w:sz w:val="24"/>
          <w:szCs w:val="24"/>
        </w:rPr>
        <w:t xml:space="preserve"> том</w:t>
      </w:r>
      <w:proofErr w:type="gramEnd"/>
      <w:r w:rsidRPr="00A209D7">
        <w:rPr>
          <w:color w:val="auto"/>
          <w:sz w:val="24"/>
          <w:szCs w:val="24"/>
        </w:rPr>
        <w:t xml:space="preserve"> проявил себя как хороший, </w:t>
      </w:r>
      <w:r w:rsidR="00597CA0" w:rsidRPr="00A209D7">
        <w:rPr>
          <w:color w:val="auto"/>
          <w:sz w:val="24"/>
          <w:szCs w:val="24"/>
        </w:rPr>
        <w:t>добросовестный работник</w:t>
      </w:r>
      <w:r w:rsidRPr="00A209D7">
        <w:rPr>
          <w:bCs/>
          <w:color w:val="auto"/>
          <w:sz w:val="24"/>
          <w:szCs w:val="24"/>
        </w:rPr>
        <w:t>.</w:t>
      </w:r>
    </w:p>
    <w:p w:rsidR="005175E6" w:rsidRPr="00A209D7" w:rsidRDefault="00944E27" w:rsidP="00830A5F">
      <w:pPr>
        <w:pStyle w:val="23"/>
        <w:numPr>
          <w:ilvl w:val="0"/>
          <w:numId w:val="21"/>
        </w:numPr>
        <w:tabs>
          <w:tab w:val="left" w:pos="709"/>
          <w:tab w:val="left" w:pos="1326"/>
          <w:tab w:val="left" w:pos="4701"/>
        </w:tabs>
        <w:spacing w:before="0" w:line="240" w:lineRule="auto"/>
        <w:ind w:left="40"/>
        <w:rPr>
          <w:color w:val="auto"/>
          <w:sz w:val="24"/>
          <w:szCs w:val="24"/>
        </w:rPr>
      </w:pPr>
      <w:r w:rsidRPr="00A209D7">
        <w:rPr>
          <w:rStyle w:val="a5"/>
          <w:b w:val="0"/>
          <w:color w:val="auto"/>
          <w:sz w:val="24"/>
          <w:szCs w:val="24"/>
        </w:rPr>
        <w:t>В течение срока действия</w:t>
      </w:r>
      <w:r w:rsidRPr="00A209D7">
        <w:rPr>
          <w:color w:val="auto"/>
          <w:sz w:val="24"/>
          <w:szCs w:val="24"/>
        </w:rPr>
        <w:t xml:space="preserve"> дисциплинарного взыскания меры поощрения,</w:t>
      </w:r>
      <w:r w:rsidRPr="00A209D7">
        <w:rPr>
          <w:rStyle w:val="a5"/>
          <w:b w:val="0"/>
          <w:color w:val="auto"/>
          <w:sz w:val="24"/>
          <w:szCs w:val="24"/>
        </w:rPr>
        <w:t xml:space="preserve"> указанные</w:t>
      </w:r>
      <w:r w:rsidRPr="00A209D7">
        <w:rPr>
          <w:color w:val="auto"/>
          <w:sz w:val="24"/>
          <w:szCs w:val="24"/>
        </w:rPr>
        <w:t xml:space="preserve"> в</w:t>
      </w:r>
      <w:r w:rsidRPr="00A209D7">
        <w:rPr>
          <w:rStyle w:val="a5"/>
          <w:b w:val="0"/>
          <w:color w:val="auto"/>
          <w:sz w:val="24"/>
          <w:szCs w:val="24"/>
        </w:rPr>
        <w:t xml:space="preserve"> настоящих</w:t>
      </w:r>
      <w:r w:rsidRPr="00A209D7">
        <w:rPr>
          <w:color w:val="auto"/>
          <w:sz w:val="24"/>
          <w:szCs w:val="24"/>
        </w:rPr>
        <w:t xml:space="preserve"> Правилах, к работнику не применяются. </w:t>
      </w:r>
    </w:p>
    <w:p w:rsidR="000E1F23" w:rsidRPr="00A209D7" w:rsidRDefault="00944E27" w:rsidP="00830A5F">
      <w:pPr>
        <w:pStyle w:val="23"/>
        <w:numPr>
          <w:ilvl w:val="0"/>
          <w:numId w:val="21"/>
        </w:numPr>
        <w:tabs>
          <w:tab w:val="left" w:pos="709"/>
          <w:tab w:val="left" w:pos="1326"/>
          <w:tab w:val="left" w:pos="4701"/>
        </w:tabs>
        <w:spacing w:before="0" w:line="240" w:lineRule="auto"/>
        <w:ind w:left="40"/>
        <w:rPr>
          <w:color w:val="auto"/>
          <w:sz w:val="24"/>
          <w:szCs w:val="24"/>
        </w:rPr>
      </w:pPr>
      <w:r w:rsidRPr="00A209D7">
        <w:rPr>
          <w:rStyle w:val="a5"/>
          <w:b w:val="0"/>
          <w:color w:val="auto"/>
          <w:sz w:val="24"/>
          <w:szCs w:val="24"/>
        </w:rPr>
        <w:t>Дисциплинарное</w:t>
      </w:r>
      <w:r w:rsidRPr="00A209D7">
        <w:rPr>
          <w:color w:val="auto"/>
          <w:sz w:val="24"/>
          <w:szCs w:val="24"/>
        </w:rPr>
        <w:t xml:space="preserve"> взыскание в виде увольнения не может быть применено</w:t>
      </w:r>
      <w:r w:rsidRPr="00A209D7">
        <w:rPr>
          <w:rStyle w:val="a5"/>
          <w:b w:val="0"/>
          <w:color w:val="auto"/>
          <w:sz w:val="24"/>
          <w:szCs w:val="24"/>
        </w:rPr>
        <w:t xml:space="preserve"> к беременным</w:t>
      </w:r>
      <w:r w:rsidRPr="00A209D7">
        <w:rPr>
          <w:color w:val="auto"/>
          <w:sz w:val="24"/>
          <w:szCs w:val="24"/>
        </w:rPr>
        <w:t xml:space="preserve"> женщинам. Увольнение работников в возрасте до 18 лет</w:t>
      </w:r>
      <w:r w:rsidRPr="00A209D7">
        <w:rPr>
          <w:color w:val="auto"/>
          <w:sz w:val="24"/>
          <w:szCs w:val="24"/>
        </w:rPr>
        <w:tab/>
        <w:t>только с согласия соответствующей государственной инспекции труда и комиссии по делам несовершеннолетних и защите их прав.</w:t>
      </w:r>
    </w:p>
    <w:p w:rsidR="000E1F23" w:rsidRPr="00A209D7" w:rsidRDefault="00944E27" w:rsidP="00830A5F">
      <w:pPr>
        <w:pStyle w:val="23"/>
        <w:numPr>
          <w:ilvl w:val="0"/>
          <w:numId w:val="22"/>
        </w:numPr>
        <w:tabs>
          <w:tab w:val="left" w:pos="709"/>
          <w:tab w:val="left" w:pos="1341"/>
        </w:tabs>
        <w:spacing w:before="0" w:line="240" w:lineRule="auto"/>
        <w:ind w:left="40"/>
        <w:rPr>
          <w:color w:val="auto"/>
          <w:sz w:val="24"/>
          <w:szCs w:val="24"/>
        </w:rPr>
      </w:pPr>
      <w:r w:rsidRPr="00A209D7">
        <w:rPr>
          <w:color w:val="auto"/>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0E1F23" w:rsidRPr="00A209D7" w:rsidRDefault="00944E27" w:rsidP="00830A5F">
      <w:pPr>
        <w:pStyle w:val="23"/>
        <w:numPr>
          <w:ilvl w:val="0"/>
          <w:numId w:val="22"/>
        </w:numPr>
        <w:shd w:val="clear" w:color="auto" w:fill="auto"/>
        <w:tabs>
          <w:tab w:val="left" w:pos="709"/>
          <w:tab w:val="left" w:pos="1322"/>
        </w:tabs>
        <w:spacing w:before="0" w:line="240" w:lineRule="auto"/>
        <w:ind w:left="40"/>
        <w:rPr>
          <w:color w:val="auto"/>
          <w:sz w:val="24"/>
          <w:szCs w:val="24"/>
        </w:rPr>
      </w:pPr>
      <w:r w:rsidRPr="00A209D7">
        <w:rPr>
          <w:color w:val="auto"/>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sectPr w:rsidR="000E1F23" w:rsidRPr="00A209D7" w:rsidSect="00D668F7">
      <w:pgSz w:w="11907" w:h="16839" w:code="9"/>
      <w:pgMar w:top="737" w:right="737" w:bottom="737" w:left="964" w:header="8012" w:footer="1741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5E7" w:rsidRDefault="001105E7" w:rsidP="000E1F23">
      <w:r>
        <w:separator/>
      </w:r>
    </w:p>
  </w:endnote>
  <w:endnote w:type="continuationSeparator" w:id="1">
    <w:p w:rsidR="001105E7" w:rsidRDefault="001105E7" w:rsidP="000E1F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5E7" w:rsidRDefault="001105E7">
      <w:r>
        <w:separator/>
      </w:r>
    </w:p>
  </w:footnote>
  <w:footnote w:type="continuationSeparator" w:id="1">
    <w:p w:rsidR="001105E7" w:rsidRDefault="001105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00F4241">
      <w:start w:val="1"/>
      <w:numFmt w:val="bullet"/>
      <w:lvlText w:val="•"/>
      <w:lvlJc w:val="left"/>
      <w:rPr>
        <w:sz w:val="44"/>
        <w:szCs w:val="44"/>
      </w:rPr>
    </w:lvl>
    <w:lvl w:ilvl="1" w:tplc="000F4242">
      <w:start w:val="1"/>
      <w:numFmt w:val="bullet"/>
      <w:lvlText w:val="•"/>
      <w:lvlJc w:val="left"/>
      <w:rPr>
        <w:sz w:val="44"/>
        <w:szCs w:val="44"/>
      </w:rPr>
    </w:lvl>
    <w:lvl w:ilvl="2" w:tplc="000F4243">
      <w:start w:val="1"/>
      <w:numFmt w:val="bullet"/>
      <w:lvlText w:val="•"/>
      <w:lvlJc w:val="left"/>
      <w:rPr>
        <w:sz w:val="44"/>
        <w:szCs w:val="44"/>
      </w:rPr>
    </w:lvl>
    <w:lvl w:ilvl="3" w:tplc="000F4244">
      <w:start w:val="1"/>
      <w:numFmt w:val="bullet"/>
      <w:lvlText w:val="•"/>
      <w:lvlJc w:val="left"/>
      <w:rPr>
        <w:sz w:val="44"/>
        <w:szCs w:val="44"/>
      </w:rPr>
    </w:lvl>
    <w:lvl w:ilvl="4" w:tplc="000F4245">
      <w:start w:val="1"/>
      <w:numFmt w:val="bullet"/>
      <w:lvlText w:val="•"/>
      <w:lvlJc w:val="left"/>
      <w:rPr>
        <w:sz w:val="44"/>
        <w:szCs w:val="44"/>
      </w:rPr>
    </w:lvl>
    <w:lvl w:ilvl="5" w:tplc="000F4246">
      <w:start w:val="1"/>
      <w:numFmt w:val="bullet"/>
      <w:lvlText w:val="•"/>
      <w:lvlJc w:val="left"/>
      <w:rPr>
        <w:sz w:val="44"/>
        <w:szCs w:val="44"/>
      </w:rPr>
    </w:lvl>
    <w:lvl w:ilvl="6" w:tplc="000F4247">
      <w:start w:val="1"/>
      <w:numFmt w:val="bullet"/>
      <w:lvlText w:val="•"/>
      <w:lvlJc w:val="left"/>
      <w:rPr>
        <w:sz w:val="44"/>
        <w:szCs w:val="44"/>
      </w:rPr>
    </w:lvl>
    <w:lvl w:ilvl="7" w:tplc="000F4248">
      <w:start w:val="1"/>
      <w:numFmt w:val="bullet"/>
      <w:lvlText w:val="•"/>
      <w:lvlJc w:val="left"/>
      <w:rPr>
        <w:sz w:val="44"/>
        <w:szCs w:val="44"/>
      </w:rPr>
    </w:lvl>
    <w:lvl w:ilvl="8" w:tplc="000F4249">
      <w:start w:val="1"/>
      <w:numFmt w:val="bullet"/>
      <w:lvlText w:val="•"/>
      <w:lvlJc w:val="left"/>
      <w:rPr>
        <w:sz w:val="44"/>
        <w:szCs w:val="44"/>
      </w:rPr>
    </w:lvl>
  </w:abstractNum>
  <w:abstractNum w:abstractNumId="1">
    <w:nsid w:val="00000003"/>
    <w:multiLevelType w:val="hybridMultilevel"/>
    <w:tmpl w:val="5FA6C21E"/>
    <w:lvl w:ilvl="0" w:tplc="A392AA7E">
      <w:start w:val="5"/>
      <w:numFmt w:val="decimal"/>
      <w:lvlText w:val="1.%1."/>
      <w:lvlJc w:val="left"/>
      <w:rPr>
        <w:sz w:val="44"/>
        <w:szCs w:val="44"/>
      </w:rPr>
    </w:lvl>
    <w:lvl w:ilvl="1" w:tplc="49D044F4">
      <w:numFmt w:val="none"/>
      <w:lvlText w:val=""/>
      <w:lvlJc w:val="left"/>
      <w:pPr>
        <w:tabs>
          <w:tab w:val="num" w:pos="360"/>
        </w:tabs>
      </w:pPr>
    </w:lvl>
    <w:lvl w:ilvl="2" w:tplc="AEF8F80A">
      <w:numFmt w:val="none"/>
      <w:lvlText w:val=""/>
      <w:lvlJc w:val="left"/>
      <w:pPr>
        <w:tabs>
          <w:tab w:val="num" w:pos="360"/>
        </w:tabs>
      </w:pPr>
    </w:lvl>
    <w:lvl w:ilvl="3" w:tplc="24A8BD7C">
      <w:numFmt w:val="none"/>
      <w:lvlText w:val=""/>
      <w:lvlJc w:val="left"/>
      <w:pPr>
        <w:tabs>
          <w:tab w:val="num" w:pos="360"/>
        </w:tabs>
      </w:pPr>
    </w:lvl>
    <w:lvl w:ilvl="4" w:tplc="DC38CE16">
      <w:numFmt w:val="none"/>
      <w:lvlText w:val=""/>
      <w:lvlJc w:val="left"/>
      <w:pPr>
        <w:tabs>
          <w:tab w:val="num" w:pos="360"/>
        </w:tabs>
      </w:pPr>
    </w:lvl>
    <w:lvl w:ilvl="5" w:tplc="9C92F880">
      <w:numFmt w:val="none"/>
      <w:lvlText w:val=""/>
      <w:lvlJc w:val="left"/>
      <w:pPr>
        <w:tabs>
          <w:tab w:val="num" w:pos="360"/>
        </w:tabs>
      </w:pPr>
    </w:lvl>
    <w:lvl w:ilvl="6" w:tplc="F48AFAAA">
      <w:numFmt w:val="none"/>
      <w:lvlText w:val=""/>
      <w:lvlJc w:val="left"/>
      <w:pPr>
        <w:tabs>
          <w:tab w:val="num" w:pos="360"/>
        </w:tabs>
      </w:pPr>
    </w:lvl>
    <w:lvl w:ilvl="7" w:tplc="0CA0B956">
      <w:numFmt w:val="none"/>
      <w:lvlText w:val=""/>
      <w:lvlJc w:val="left"/>
      <w:pPr>
        <w:tabs>
          <w:tab w:val="num" w:pos="360"/>
        </w:tabs>
      </w:pPr>
    </w:lvl>
    <w:lvl w:ilvl="8" w:tplc="D2408A50">
      <w:numFmt w:val="none"/>
      <w:lvlText w:val=""/>
      <w:lvlJc w:val="left"/>
      <w:pPr>
        <w:tabs>
          <w:tab w:val="num" w:pos="360"/>
        </w:tabs>
      </w:pPr>
    </w:lvl>
  </w:abstractNum>
  <w:abstractNum w:abstractNumId="2">
    <w:nsid w:val="05FE127A"/>
    <w:multiLevelType w:val="hybridMultilevel"/>
    <w:tmpl w:val="AFDAC54E"/>
    <w:lvl w:ilvl="0" w:tplc="8856C5FA">
      <w:start w:val="6"/>
      <w:numFmt w:val="decimal"/>
      <w:lvlText w:val="4.2.%1."/>
      <w:lvlJc w:val="left"/>
      <w:rPr>
        <w:rFonts w:hint="default"/>
        <w:sz w:val="24"/>
        <w:szCs w:val="50"/>
      </w:rPr>
    </w:lvl>
    <w:lvl w:ilvl="1" w:tplc="538232EA">
      <w:numFmt w:val="decimal"/>
      <w:lvlText w:val=""/>
      <w:lvlJc w:val="left"/>
    </w:lvl>
    <w:lvl w:ilvl="2" w:tplc="B8647B18">
      <w:numFmt w:val="decimal"/>
      <w:lvlText w:val=""/>
      <w:lvlJc w:val="left"/>
    </w:lvl>
    <w:lvl w:ilvl="3" w:tplc="ABA0A5D4">
      <w:numFmt w:val="decimal"/>
      <w:lvlText w:val=""/>
      <w:lvlJc w:val="left"/>
    </w:lvl>
    <w:lvl w:ilvl="4" w:tplc="57D60208">
      <w:numFmt w:val="decimal"/>
      <w:lvlText w:val=""/>
      <w:lvlJc w:val="left"/>
    </w:lvl>
    <w:lvl w:ilvl="5" w:tplc="671E48D6">
      <w:numFmt w:val="decimal"/>
      <w:lvlText w:val=""/>
      <w:lvlJc w:val="left"/>
    </w:lvl>
    <w:lvl w:ilvl="6" w:tplc="CD34D298">
      <w:numFmt w:val="decimal"/>
      <w:lvlText w:val=""/>
      <w:lvlJc w:val="left"/>
    </w:lvl>
    <w:lvl w:ilvl="7" w:tplc="D07E040E">
      <w:numFmt w:val="decimal"/>
      <w:lvlText w:val=""/>
      <w:lvlJc w:val="left"/>
    </w:lvl>
    <w:lvl w:ilvl="8" w:tplc="CDCEE2B8">
      <w:numFmt w:val="decimal"/>
      <w:lvlText w:val=""/>
      <w:lvlJc w:val="left"/>
    </w:lvl>
  </w:abstractNum>
  <w:abstractNum w:abstractNumId="3">
    <w:nsid w:val="085E31BC"/>
    <w:multiLevelType w:val="hybridMultilevel"/>
    <w:tmpl w:val="03C2AA74"/>
    <w:lvl w:ilvl="0" w:tplc="027EDBC8">
      <w:start w:val="11"/>
      <w:numFmt w:val="decimal"/>
      <w:lvlText w:val="8.%1."/>
      <w:lvlJc w:val="left"/>
      <w:rPr>
        <w:rFonts w:hint="default"/>
        <w:sz w:val="24"/>
        <w:szCs w:val="50"/>
      </w:rPr>
    </w:lvl>
    <w:lvl w:ilvl="1" w:tplc="7FB25982">
      <w:numFmt w:val="decimal"/>
      <w:lvlText w:val=""/>
      <w:lvlJc w:val="left"/>
    </w:lvl>
    <w:lvl w:ilvl="2" w:tplc="5FC20798">
      <w:numFmt w:val="decimal"/>
      <w:lvlText w:val=""/>
      <w:lvlJc w:val="left"/>
    </w:lvl>
    <w:lvl w:ilvl="3" w:tplc="8BB8ACD8">
      <w:numFmt w:val="decimal"/>
      <w:lvlText w:val=""/>
      <w:lvlJc w:val="left"/>
    </w:lvl>
    <w:lvl w:ilvl="4" w:tplc="8654E2E4">
      <w:numFmt w:val="decimal"/>
      <w:lvlText w:val=""/>
      <w:lvlJc w:val="left"/>
    </w:lvl>
    <w:lvl w:ilvl="5" w:tplc="CE868082">
      <w:numFmt w:val="decimal"/>
      <w:lvlText w:val=""/>
      <w:lvlJc w:val="left"/>
    </w:lvl>
    <w:lvl w:ilvl="6" w:tplc="6F7418DC">
      <w:numFmt w:val="decimal"/>
      <w:lvlText w:val=""/>
      <w:lvlJc w:val="left"/>
    </w:lvl>
    <w:lvl w:ilvl="7" w:tplc="3A2CFD7A">
      <w:numFmt w:val="decimal"/>
      <w:lvlText w:val=""/>
      <w:lvlJc w:val="left"/>
    </w:lvl>
    <w:lvl w:ilvl="8" w:tplc="E48C59A0">
      <w:numFmt w:val="decimal"/>
      <w:lvlText w:val=""/>
      <w:lvlJc w:val="left"/>
    </w:lvl>
  </w:abstractNum>
  <w:abstractNum w:abstractNumId="4">
    <w:nsid w:val="0DDF4F8D"/>
    <w:multiLevelType w:val="hybridMultilevel"/>
    <w:tmpl w:val="F4061570"/>
    <w:lvl w:ilvl="0" w:tplc="83E0BF1A">
      <w:start w:val="3"/>
      <w:numFmt w:val="decimal"/>
      <w:lvlText w:val="4.1.%1."/>
      <w:lvlJc w:val="left"/>
      <w:rPr>
        <w:rFonts w:hint="default"/>
        <w:sz w:val="24"/>
        <w:szCs w:val="50"/>
      </w:rPr>
    </w:lvl>
    <w:lvl w:ilvl="1" w:tplc="38E8AF34">
      <w:numFmt w:val="decimal"/>
      <w:lvlText w:val=""/>
      <w:lvlJc w:val="left"/>
    </w:lvl>
    <w:lvl w:ilvl="2" w:tplc="C9B262D8">
      <w:numFmt w:val="decimal"/>
      <w:lvlText w:val=""/>
      <w:lvlJc w:val="left"/>
    </w:lvl>
    <w:lvl w:ilvl="3" w:tplc="665E82B6">
      <w:numFmt w:val="decimal"/>
      <w:lvlText w:val=""/>
      <w:lvlJc w:val="left"/>
    </w:lvl>
    <w:lvl w:ilvl="4" w:tplc="F13655EC">
      <w:numFmt w:val="decimal"/>
      <w:lvlText w:val=""/>
      <w:lvlJc w:val="left"/>
    </w:lvl>
    <w:lvl w:ilvl="5" w:tplc="AC804D22">
      <w:numFmt w:val="decimal"/>
      <w:lvlText w:val=""/>
      <w:lvlJc w:val="left"/>
    </w:lvl>
    <w:lvl w:ilvl="6" w:tplc="90B05DFA">
      <w:numFmt w:val="decimal"/>
      <w:lvlText w:val=""/>
      <w:lvlJc w:val="left"/>
    </w:lvl>
    <w:lvl w:ilvl="7" w:tplc="AA724CE6">
      <w:numFmt w:val="decimal"/>
      <w:lvlText w:val=""/>
      <w:lvlJc w:val="left"/>
    </w:lvl>
    <w:lvl w:ilvl="8" w:tplc="623E4F28">
      <w:numFmt w:val="decimal"/>
      <w:lvlText w:val=""/>
      <w:lvlJc w:val="left"/>
    </w:lvl>
  </w:abstractNum>
  <w:abstractNum w:abstractNumId="5">
    <w:nsid w:val="0FAB48D4"/>
    <w:multiLevelType w:val="hybridMultilevel"/>
    <w:tmpl w:val="28549414"/>
    <w:lvl w:ilvl="0" w:tplc="92C653AA">
      <w:start w:val="1"/>
      <w:numFmt w:val="decimal"/>
      <w:lvlText w:val="2.4.%1."/>
      <w:lvlJc w:val="left"/>
      <w:rPr>
        <w:rFonts w:hint="default"/>
        <w:b w:val="0"/>
        <w:i w:val="0"/>
        <w:sz w:val="24"/>
        <w:szCs w:val="50"/>
      </w:rPr>
    </w:lvl>
    <w:lvl w:ilvl="1" w:tplc="418E5C3C">
      <w:numFmt w:val="decimal"/>
      <w:lvlText w:val=""/>
      <w:lvlJc w:val="left"/>
    </w:lvl>
    <w:lvl w:ilvl="2" w:tplc="EE1AE812">
      <w:numFmt w:val="decimal"/>
      <w:lvlText w:val=""/>
      <w:lvlJc w:val="left"/>
    </w:lvl>
    <w:lvl w:ilvl="3" w:tplc="79C60C5C">
      <w:numFmt w:val="decimal"/>
      <w:lvlText w:val=""/>
      <w:lvlJc w:val="left"/>
    </w:lvl>
    <w:lvl w:ilvl="4" w:tplc="78025A58">
      <w:numFmt w:val="decimal"/>
      <w:lvlText w:val=""/>
      <w:lvlJc w:val="left"/>
    </w:lvl>
    <w:lvl w:ilvl="5" w:tplc="7E1A3F92">
      <w:numFmt w:val="decimal"/>
      <w:lvlText w:val=""/>
      <w:lvlJc w:val="left"/>
    </w:lvl>
    <w:lvl w:ilvl="6" w:tplc="3D2E7D6E">
      <w:numFmt w:val="decimal"/>
      <w:lvlText w:val=""/>
      <w:lvlJc w:val="left"/>
    </w:lvl>
    <w:lvl w:ilvl="7" w:tplc="75443D96">
      <w:numFmt w:val="decimal"/>
      <w:lvlText w:val=""/>
      <w:lvlJc w:val="left"/>
    </w:lvl>
    <w:lvl w:ilvl="8" w:tplc="108AD69E">
      <w:numFmt w:val="decimal"/>
      <w:lvlText w:val=""/>
      <w:lvlJc w:val="left"/>
    </w:lvl>
  </w:abstractNum>
  <w:abstractNum w:abstractNumId="6">
    <w:nsid w:val="21225670"/>
    <w:multiLevelType w:val="hybridMultilevel"/>
    <w:tmpl w:val="9C0AA6B6"/>
    <w:lvl w:ilvl="0" w:tplc="265AA9A4">
      <w:start w:val="16"/>
      <w:numFmt w:val="decimal"/>
      <w:lvlText w:val="3.%1."/>
      <w:lvlJc w:val="left"/>
      <w:rPr>
        <w:rFonts w:hint="default"/>
        <w:b w:val="0"/>
        <w:i w:val="0"/>
        <w:sz w:val="24"/>
        <w:szCs w:val="50"/>
      </w:rPr>
    </w:lvl>
    <w:lvl w:ilvl="1" w:tplc="F7028C42">
      <w:numFmt w:val="decimal"/>
      <w:lvlText w:val=""/>
      <w:lvlJc w:val="left"/>
    </w:lvl>
    <w:lvl w:ilvl="2" w:tplc="5FF476FA">
      <w:numFmt w:val="decimal"/>
      <w:lvlText w:val=""/>
      <w:lvlJc w:val="left"/>
    </w:lvl>
    <w:lvl w:ilvl="3" w:tplc="F6D4E302">
      <w:numFmt w:val="decimal"/>
      <w:lvlText w:val=""/>
      <w:lvlJc w:val="left"/>
    </w:lvl>
    <w:lvl w:ilvl="4" w:tplc="5E9A8F00">
      <w:numFmt w:val="decimal"/>
      <w:lvlText w:val=""/>
      <w:lvlJc w:val="left"/>
    </w:lvl>
    <w:lvl w:ilvl="5" w:tplc="8D129272">
      <w:numFmt w:val="decimal"/>
      <w:lvlText w:val=""/>
      <w:lvlJc w:val="left"/>
    </w:lvl>
    <w:lvl w:ilvl="6" w:tplc="BE2AC982">
      <w:numFmt w:val="decimal"/>
      <w:lvlText w:val=""/>
      <w:lvlJc w:val="left"/>
    </w:lvl>
    <w:lvl w:ilvl="7" w:tplc="197CFD4A">
      <w:numFmt w:val="decimal"/>
      <w:lvlText w:val=""/>
      <w:lvlJc w:val="left"/>
    </w:lvl>
    <w:lvl w:ilvl="8" w:tplc="95DA61B4">
      <w:numFmt w:val="decimal"/>
      <w:lvlText w:val=""/>
      <w:lvlJc w:val="left"/>
    </w:lvl>
  </w:abstractNum>
  <w:abstractNum w:abstractNumId="7">
    <w:nsid w:val="293478BE"/>
    <w:multiLevelType w:val="hybridMultilevel"/>
    <w:tmpl w:val="7506F5BC"/>
    <w:lvl w:ilvl="0" w:tplc="542A3D28">
      <w:start w:val="1"/>
      <w:numFmt w:val="decimal"/>
      <w:lvlText w:val="5.1.%1."/>
      <w:lvlJc w:val="left"/>
      <w:rPr>
        <w:rFonts w:hint="default"/>
        <w:sz w:val="24"/>
        <w:szCs w:val="50"/>
      </w:rPr>
    </w:lvl>
    <w:lvl w:ilvl="1" w:tplc="A9D27378">
      <w:numFmt w:val="decimal"/>
      <w:lvlText w:val=""/>
      <w:lvlJc w:val="left"/>
    </w:lvl>
    <w:lvl w:ilvl="2" w:tplc="2CD415C8">
      <w:numFmt w:val="decimal"/>
      <w:lvlText w:val=""/>
      <w:lvlJc w:val="left"/>
    </w:lvl>
    <w:lvl w:ilvl="3" w:tplc="E17E55EC">
      <w:numFmt w:val="decimal"/>
      <w:lvlText w:val=""/>
      <w:lvlJc w:val="left"/>
    </w:lvl>
    <w:lvl w:ilvl="4" w:tplc="DA84834C">
      <w:numFmt w:val="decimal"/>
      <w:lvlText w:val=""/>
      <w:lvlJc w:val="left"/>
    </w:lvl>
    <w:lvl w:ilvl="5" w:tplc="89CA8D7E">
      <w:numFmt w:val="decimal"/>
      <w:lvlText w:val=""/>
      <w:lvlJc w:val="left"/>
    </w:lvl>
    <w:lvl w:ilvl="6" w:tplc="A3DE107E">
      <w:numFmt w:val="decimal"/>
      <w:lvlText w:val=""/>
      <w:lvlJc w:val="left"/>
    </w:lvl>
    <w:lvl w:ilvl="7" w:tplc="334EC554">
      <w:numFmt w:val="decimal"/>
      <w:lvlText w:val=""/>
      <w:lvlJc w:val="left"/>
    </w:lvl>
    <w:lvl w:ilvl="8" w:tplc="DC4274AC">
      <w:numFmt w:val="decimal"/>
      <w:lvlText w:val=""/>
      <w:lvlJc w:val="left"/>
    </w:lvl>
  </w:abstractNum>
  <w:abstractNum w:abstractNumId="8">
    <w:nsid w:val="298B01BD"/>
    <w:multiLevelType w:val="hybridMultilevel"/>
    <w:tmpl w:val="9E1E76EA"/>
    <w:lvl w:ilvl="0" w:tplc="3E00F1D2">
      <w:start w:val="20"/>
      <w:numFmt w:val="decimal"/>
      <w:lvlText w:val="5.1.%1."/>
      <w:lvlJc w:val="left"/>
      <w:rPr>
        <w:rFonts w:hint="default"/>
        <w:sz w:val="24"/>
        <w:szCs w:val="50"/>
      </w:rPr>
    </w:lvl>
    <w:lvl w:ilvl="1" w:tplc="A31A969C">
      <w:numFmt w:val="decimal"/>
      <w:lvlText w:val=""/>
      <w:lvlJc w:val="left"/>
    </w:lvl>
    <w:lvl w:ilvl="2" w:tplc="8D9884DA">
      <w:numFmt w:val="decimal"/>
      <w:lvlText w:val=""/>
      <w:lvlJc w:val="left"/>
    </w:lvl>
    <w:lvl w:ilvl="3" w:tplc="1E74CBE4">
      <w:numFmt w:val="decimal"/>
      <w:lvlText w:val=""/>
      <w:lvlJc w:val="left"/>
    </w:lvl>
    <w:lvl w:ilvl="4" w:tplc="6E40F7C8">
      <w:numFmt w:val="decimal"/>
      <w:lvlText w:val=""/>
      <w:lvlJc w:val="left"/>
    </w:lvl>
    <w:lvl w:ilvl="5" w:tplc="59662FF8">
      <w:numFmt w:val="decimal"/>
      <w:lvlText w:val=""/>
      <w:lvlJc w:val="left"/>
    </w:lvl>
    <w:lvl w:ilvl="6" w:tplc="BC06BAF0">
      <w:numFmt w:val="decimal"/>
      <w:lvlText w:val=""/>
      <w:lvlJc w:val="left"/>
    </w:lvl>
    <w:lvl w:ilvl="7" w:tplc="3DE015AA">
      <w:numFmt w:val="decimal"/>
      <w:lvlText w:val=""/>
      <w:lvlJc w:val="left"/>
    </w:lvl>
    <w:lvl w:ilvl="8" w:tplc="920085E4">
      <w:numFmt w:val="decimal"/>
      <w:lvlText w:val=""/>
      <w:lvlJc w:val="left"/>
    </w:lvl>
  </w:abstractNum>
  <w:abstractNum w:abstractNumId="9">
    <w:nsid w:val="2C254BF4"/>
    <w:multiLevelType w:val="hybridMultilevel"/>
    <w:tmpl w:val="BBAEA594"/>
    <w:lvl w:ilvl="0" w:tplc="B1D00514">
      <w:start w:val="1"/>
      <w:numFmt w:val="bullet"/>
      <w:lvlText w:val="*"/>
      <w:lvlJc w:val="left"/>
      <w:rPr>
        <w:sz w:val="50"/>
        <w:szCs w:val="50"/>
      </w:rPr>
    </w:lvl>
    <w:lvl w:ilvl="1" w:tplc="53486296">
      <w:numFmt w:val="decimal"/>
      <w:lvlText w:val=""/>
      <w:lvlJc w:val="left"/>
    </w:lvl>
    <w:lvl w:ilvl="2" w:tplc="9F4E19B8">
      <w:numFmt w:val="decimal"/>
      <w:lvlText w:val=""/>
      <w:lvlJc w:val="left"/>
    </w:lvl>
    <w:lvl w:ilvl="3" w:tplc="1714E2AC">
      <w:numFmt w:val="decimal"/>
      <w:lvlText w:val=""/>
      <w:lvlJc w:val="left"/>
    </w:lvl>
    <w:lvl w:ilvl="4" w:tplc="5E207F66">
      <w:numFmt w:val="decimal"/>
      <w:lvlText w:val=""/>
      <w:lvlJc w:val="left"/>
    </w:lvl>
    <w:lvl w:ilvl="5" w:tplc="E19A58D6">
      <w:numFmt w:val="decimal"/>
      <w:lvlText w:val=""/>
      <w:lvlJc w:val="left"/>
    </w:lvl>
    <w:lvl w:ilvl="6" w:tplc="6D1AF996">
      <w:numFmt w:val="decimal"/>
      <w:lvlText w:val=""/>
      <w:lvlJc w:val="left"/>
    </w:lvl>
    <w:lvl w:ilvl="7" w:tplc="A1C8FE1C">
      <w:numFmt w:val="decimal"/>
      <w:lvlText w:val=""/>
      <w:lvlJc w:val="left"/>
    </w:lvl>
    <w:lvl w:ilvl="8" w:tplc="1500DDA4">
      <w:numFmt w:val="decimal"/>
      <w:lvlText w:val=""/>
      <w:lvlJc w:val="left"/>
    </w:lvl>
  </w:abstractNum>
  <w:abstractNum w:abstractNumId="10">
    <w:nsid w:val="364D5994"/>
    <w:multiLevelType w:val="hybridMultilevel"/>
    <w:tmpl w:val="FD6A8E8A"/>
    <w:lvl w:ilvl="0" w:tplc="49281806">
      <w:start w:val="4"/>
      <w:numFmt w:val="decimal"/>
      <w:lvlText w:val="5.1.%1."/>
      <w:lvlJc w:val="left"/>
      <w:rPr>
        <w:rFonts w:hint="default"/>
        <w:sz w:val="24"/>
        <w:szCs w:val="50"/>
      </w:rPr>
    </w:lvl>
    <w:lvl w:ilvl="1" w:tplc="0D2001BA">
      <w:numFmt w:val="decimal"/>
      <w:lvlText w:val=""/>
      <w:lvlJc w:val="left"/>
    </w:lvl>
    <w:lvl w:ilvl="2" w:tplc="98DC9886">
      <w:numFmt w:val="decimal"/>
      <w:lvlText w:val=""/>
      <w:lvlJc w:val="left"/>
    </w:lvl>
    <w:lvl w:ilvl="3" w:tplc="DDD00C90">
      <w:numFmt w:val="decimal"/>
      <w:lvlText w:val=""/>
      <w:lvlJc w:val="left"/>
    </w:lvl>
    <w:lvl w:ilvl="4" w:tplc="2F180F88">
      <w:numFmt w:val="decimal"/>
      <w:lvlText w:val=""/>
      <w:lvlJc w:val="left"/>
    </w:lvl>
    <w:lvl w:ilvl="5" w:tplc="312606FE">
      <w:numFmt w:val="decimal"/>
      <w:lvlText w:val=""/>
      <w:lvlJc w:val="left"/>
    </w:lvl>
    <w:lvl w:ilvl="6" w:tplc="870C5CDC">
      <w:numFmt w:val="decimal"/>
      <w:lvlText w:val=""/>
      <w:lvlJc w:val="left"/>
    </w:lvl>
    <w:lvl w:ilvl="7" w:tplc="CF8E366A">
      <w:numFmt w:val="decimal"/>
      <w:lvlText w:val=""/>
      <w:lvlJc w:val="left"/>
    </w:lvl>
    <w:lvl w:ilvl="8" w:tplc="F6A25C46">
      <w:numFmt w:val="decimal"/>
      <w:lvlText w:val=""/>
      <w:lvlJc w:val="left"/>
    </w:lvl>
  </w:abstractNum>
  <w:abstractNum w:abstractNumId="11">
    <w:nsid w:val="394125E5"/>
    <w:multiLevelType w:val="hybridMultilevel"/>
    <w:tmpl w:val="3EEC4256"/>
    <w:lvl w:ilvl="0" w:tplc="CD6E68B4">
      <w:start w:val="15"/>
      <w:numFmt w:val="decimal"/>
      <w:lvlText w:val="2.1.%1."/>
      <w:lvlJc w:val="left"/>
      <w:rPr>
        <w:rFonts w:hint="default"/>
        <w:b w:val="0"/>
        <w:i w:val="0"/>
        <w:sz w:val="24"/>
        <w:szCs w:val="50"/>
      </w:rPr>
    </w:lvl>
    <w:lvl w:ilvl="1" w:tplc="5AFAC212">
      <w:numFmt w:val="decimal"/>
      <w:lvlText w:val=""/>
      <w:lvlJc w:val="left"/>
    </w:lvl>
    <w:lvl w:ilvl="2" w:tplc="D41A5F22">
      <w:numFmt w:val="decimal"/>
      <w:lvlText w:val=""/>
      <w:lvlJc w:val="left"/>
    </w:lvl>
    <w:lvl w:ilvl="3" w:tplc="223011C4">
      <w:numFmt w:val="decimal"/>
      <w:lvlText w:val=""/>
      <w:lvlJc w:val="left"/>
    </w:lvl>
    <w:lvl w:ilvl="4" w:tplc="F20E92C4">
      <w:numFmt w:val="decimal"/>
      <w:lvlText w:val=""/>
      <w:lvlJc w:val="left"/>
    </w:lvl>
    <w:lvl w:ilvl="5" w:tplc="0422F8C2">
      <w:numFmt w:val="decimal"/>
      <w:lvlText w:val=""/>
      <w:lvlJc w:val="left"/>
    </w:lvl>
    <w:lvl w:ilvl="6" w:tplc="BC4C47FE">
      <w:numFmt w:val="decimal"/>
      <w:lvlText w:val=""/>
      <w:lvlJc w:val="left"/>
    </w:lvl>
    <w:lvl w:ilvl="7" w:tplc="3C16A4DA">
      <w:numFmt w:val="decimal"/>
      <w:lvlText w:val=""/>
      <w:lvlJc w:val="left"/>
    </w:lvl>
    <w:lvl w:ilvl="8" w:tplc="B058BE22">
      <w:numFmt w:val="decimal"/>
      <w:lvlText w:val=""/>
      <w:lvlJc w:val="left"/>
    </w:lvl>
  </w:abstractNum>
  <w:abstractNum w:abstractNumId="12">
    <w:nsid w:val="3B4868F1"/>
    <w:multiLevelType w:val="hybridMultilevel"/>
    <w:tmpl w:val="4E56B5E2"/>
    <w:lvl w:ilvl="0" w:tplc="23C8F5BE">
      <w:start w:val="1"/>
      <w:numFmt w:val="bullet"/>
      <w:lvlText w:val="•"/>
      <w:lvlJc w:val="left"/>
      <w:rPr>
        <w:sz w:val="50"/>
        <w:szCs w:val="50"/>
      </w:rPr>
    </w:lvl>
    <w:lvl w:ilvl="1" w:tplc="31F4B4CA">
      <w:numFmt w:val="decimal"/>
      <w:lvlText w:val=""/>
      <w:lvlJc w:val="left"/>
    </w:lvl>
    <w:lvl w:ilvl="2" w:tplc="54D26CEE">
      <w:numFmt w:val="decimal"/>
      <w:lvlText w:val=""/>
      <w:lvlJc w:val="left"/>
    </w:lvl>
    <w:lvl w:ilvl="3" w:tplc="653C128E">
      <w:numFmt w:val="decimal"/>
      <w:lvlText w:val=""/>
      <w:lvlJc w:val="left"/>
    </w:lvl>
    <w:lvl w:ilvl="4" w:tplc="2E3AB296">
      <w:numFmt w:val="decimal"/>
      <w:lvlText w:val=""/>
      <w:lvlJc w:val="left"/>
    </w:lvl>
    <w:lvl w:ilvl="5" w:tplc="DACA35B8">
      <w:numFmt w:val="decimal"/>
      <w:lvlText w:val=""/>
      <w:lvlJc w:val="left"/>
    </w:lvl>
    <w:lvl w:ilvl="6" w:tplc="22300776">
      <w:numFmt w:val="decimal"/>
      <w:lvlText w:val=""/>
      <w:lvlJc w:val="left"/>
    </w:lvl>
    <w:lvl w:ilvl="7" w:tplc="985A317A">
      <w:numFmt w:val="decimal"/>
      <w:lvlText w:val=""/>
      <w:lvlJc w:val="left"/>
    </w:lvl>
    <w:lvl w:ilvl="8" w:tplc="6682E96E">
      <w:numFmt w:val="decimal"/>
      <w:lvlText w:val=""/>
      <w:lvlJc w:val="left"/>
    </w:lvl>
  </w:abstractNum>
  <w:abstractNum w:abstractNumId="13">
    <w:nsid w:val="421030AB"/>
    <w:multiLevelType w:val="hybridMultilevel"/>
    <w:tmpl w:val="876A7BCA"/>
    <w:lvl w:ilvl="0" w:tplc="6622B96A">
      <w:start w:val="1"/>
      <w:numFmt w:val="bullet"/>
      <w:lvlText w:val="•"/>
      <w:lvlJc w:val="left"/>
      <w:rPr>
        <w:sz w:val="50"/>
        <w:szCs w:val="50"/>
      </w:rPr>
    </w:lvl>
    <w:lvl w:ilvl="1" w:tplc="BAB8D116">
      <w:numFmt w:val="decimal"/>
      <w:lvlText w:val=""/>
      <w:lvlJc w:val="left"/>
    </w:lvl>
    <w:lvl w:ilvl="2" w:tplc="D5165B54">
      <w:numFmt w:val="decimal"/>
      <w:lvlText w:val=""/>
      <w:lvlJc w:val="left"/>
    </w:lvl>
    <w:lvl w:ilvl="3" w:tplc="FB64C778">
      <w:numFmt w:val="decimal"/>
      <w:lvlText w:val=""/>
      <w:lvlJc w:val="left"/>
    </w:lvl>
    <w:lvl w:ilvl="4" w:tplc="BB8ECA9A">
      <w:numFmt w:val="decimal"/>
      <w:lvlText w:val=""/>
      <w:lvlJc w:val="left"/>
    </w:lvl>
    <w:lvl w:ilvl="5" w:tplc="F076758E">
      <w:numFmt w:val="decimal"/>
      <w:lvlText w:val=""/>
      <w:lvlJc w:val="left"/>
    </w:lvl>
    <w:lvl w:ilvl="6" w:tplc="6A04924A">
      <w:numFmt w:val="decimal"/>
      <w:lvlText w:val=""/>
      <w:lvlJc w:val="left"/>
    </w:lvl>
    <w:lvl w:ilvl="7" w:tplc="C4E887FA">
      <w:numFmt w:val="decimal"/>
      <w:lvlText w:val=""/>
      <w:lvlJc w:val="left"/>
    </w:lvl>
    <w:lvl w:ilvl="8" w:tplc="E56E42F0">
      <w:numFmt w:val="decimal"/>
      <w:lvlText w:val=""/>
      <w:lvlJc w:val="left"/>
    </w:lvl>
  </w:abstractNum>
  <w:abstractNum w:abstractNumId="14">
    <w:nsid w:val="44E846B4"/>
    <w:multiLevelType w:val="hybridMultilevel"/>
    <w:tmpl w:val="0518E790"/>
    <w:lvl w:ilvl="0" w:tplc="751C4036">
      <w:start w:val="1"/>
      <w:numFmt w:val="decimal"/>
      <w:lvlText w:val="5.2.%1."/>
      <w:lvlJc w:val="left"/>
      <w:rPr>
        <w:rFonts w:hint="default"/>
        <w:b w:val="0"/>
        <w:i w:val="0"/>
        <w:sz w:val="24"/>
        <w:szCs w:val="50"/>
      </w:rPr>
    </w:lvl>
    <w:lvl w:ilvl="1" w:tplc="FA8A129C">
      <w:numFmt w:val="none"/>
      <w:lvlText w:val=""/>
      <w:lvlJc w:val="left"/>
      <w:pPr>
        <w:tabs>
          <w:tab w:val="num" w:pos="360"/>
        </w:tabs>
      </w:pPr>
    </w:lvl>
    <w:lvl w:ilvl="2" w:tplc="4B320F42">
      <w:numFmt w:val="none"/>
      <w:lvlText w:val=""/>
      <w:lvlJc w:val="left"/>
      <w:pPr>
        <w:tabs>
          <w:tab w:val="num" w:pos="360"/>
        </w:tabs>
      </w:pPr>
    </w:lvl>
    <w:lvl w:ilvl="3" w:tplc="DAE893C8">
      <w:start w:val="1"/>
      <w:numFmt w:val="decimal"/>
      <w:lvlText w:val="%4"/>
      <w:lvlJc w:val="left"/>
      <w:rPr>
        <w:rFonts w:hint="default"/>
        <w:sz w:val="24"/>
        <w:szCs w:val="50"/>
      </w:rPr>
    </w:lvl>
    <w:lvl w:ilvl="4" w:tplc="96547B98">
      <w:numFmt w:val="none"/>
      <w:lvlText w:val=""/>
      <w:lvlJc w:val="left"/>
      <w:pPr>
        <w:tabs>
          <w:tab w:val="num" w:pos="360"/>
        </w:tabs>
      </w:pPr>
    </w:lvl>
    <w:lvl w:ilvl="5" w:tplc="064850BC">
      <w:start w:val="6"/>
      <w:numFmt w:val="decimal"/>
      <w:lvlText w:val="%6"/>
      <w:lvlJc w:val="left"/>
      <w:rPr>
        <w:sz w:val="50"/>
        <w:szCs w:val="50"/>
      </w:rPr>
    </w:lvl>
    <w:lvl w:ilvl="6" w:tplc="D26056EC">
      <w:numFmt w:val="decimal"/>
      <w:lvlText w:val=""/>
      <w:lvlJc w:val="left"/>
    </w:lvl>
    <w:lvl w:ilvl="7" w:tplc="311E931A">
      <w:numFmt w:val="decimal"/>
      <w:lvlText w:val=""/>
      <w:lvlJc w:val="left"/>
    </w:lvl>
    <w:lvl w:ilvl="8" w:tplc="C4D80EF8">
      <w:numFmt w:val="decimal"/>
      <w:lvlText w:val=""/>
      <w:lvlJc w:val="left"/>
    </w:lvl>
  </w:abstractNum>
  <w:abstractNum w:abstractNumId="15">
    <w:nsid w:val="511E441B"/>
    <w:multiLevelType w:val="hybridMultilevel"/>
    <w:tmpl w:val="E4182066"/>
    <w:lvl w:ilvl="0" w:tplc="2B06F0C8">
      <w:start w:val="1"/>
      <w:numFmt w:val="bullet"/>
      <w:lvlText w:val="-"/>
      <w:lvlJc w:val="left"/>
      <w:rPr>
        <w:sz w:val="50"/>
        <w:szCs w:val="50"/>
      </w:rPr>
    </w:lvl>
    <w:lvl w:ilvl="1" w:tplc="B4DCECEC">
      <w:numFmt w:val="decimal"/>
      <w:lvlText w:val=""/>
      <w:lvlJc w:val="left"/>
    </w:lvl>
    <w:lvl w:ilvl="2" w:tplc="CC686302">
      <w:numFmt w:val="decimal"/>
      <w:lvlText w:val=""/>
      <w:lvlJc w:val="left"/>
    </w:lvl>
    <w:lvl w:ilvl="3" w:tplc="D7A0B03A">
      <w:numFmt w:val="decimal"/>
      <w:lvlText w:val=""/>
      <w:lvlJc w:val="left"/>
    </w:lvl>
    <w:lvl w:ilvl="4" w:tplc="309EAE4A">
      <w:numFmt w:val="decimal"/>
      <w:lvlText w:val=""/>
      <w:lvlJc w:val="left"/>
    </w:lvl>
    <w:lvl w:ilvl="5" w:tplc="EE62E444">
      <w:numFmt w:val="decimal"/>
      <w:lvlText w:val=""/>
      <w:lvlJc w:val="left"/>
    </w:lvl>
    <w:lvl w:ilvl="6" w:tplc="C3983538">
      <w:numFmt w:val="decimal"/>
      <w:lvlText w:val=""/>
      <w:lvlJc w:val="left"/>
    </w:lvl>
    <w:lvl w:ilvl="7" w:tplc="26BA28AC">
      <w:numFmt w:val="decimal"/>
      <w:lvlText w:val=""/>
      <w:lvlJc w:val="left"/>
    </w:lvl>
    <w:lvl w:ilvl="8" w:tplc="AA8AF45A">
      <w:numFmt w:val="decimal"/>
      <w:lvlText w:val=""/>
      <w:lvlJc w:val="left"/>
    </w:lvl>
  </w:abstractNum>
  <w:abstractNum w:abstractNumId="16">
    <w:nsid w:val="536E7799"/>
    <w:multiLevelType w:val="hybridMultilevel"/>
    <w:tmpl w:val="FD729532"/>
    <w:lvl w:ilvl="0" w:tplc="A0E05186">
      <w:start w:val="1"/>
      <w:numFmt w:val="decimal"/>
      <w:lvlText w:val="2.3.%1."/>
      <w:lvlJc w:val="left"/>
      <w:rPr>
        <w:rFonts w:hint="default"/>
        <w:b w:val="0"/>
        <w:i w:val="0"/>
        <w:sz w:val="24"/>
        <w:szCs w:val="50"/>
      </w:rPr>
    </w:lvl>
    <w:lvl w:ilvl="1" w:tplc="5AA62AC8">
      <w:numFmt w:val="decimal"/>
      <w:lvlText w:val=""/>
      <w:lvlJc w:val="left"/>
    </w:lvl>
    <w:lvl w:ilvl="2" w:tplc="AAAAEAD8">
      <w:numFmt w:val="decimal"/>
      <w:lvlText w:val=""/>
      <w:lvlJc w:val="left"/>
    </w:lvl>
    <w:lvl w:ilvl="3" w:tplc="04F6905E">
      <w:numFmt w:val="decimal"/>
      <w:lvlText w:val=""/>
      <w:lvlJc w:val="left"/>
    </w:lvl>
    <w:lvl w:ilvl="4" w:tplc="0D501EDA">
      <w:numFmt w:val="decimal"/>
      <w:lvlText w:val=""/>
      <w:lvlJc w:val="left"/>
    </w:lvl>
    <w:lvl w:ilvl="5" w:tplc="1A660CD6">
      <w:numFmt w:val="decimal"/>
      <w:lvlText w:val=""/>
      <w:lvlJc w:val="left"/>
    </w:lvl>
    <w:lvl w:ilvl="6" w:tplc="D02EFA84">
      <w:numFmt w:val="decimal"/>
      <w:lvlText w:val=""/>
      <w:lvlJc w:val="left"/>
    </w:lvl>
    <w:lvl w:ilvl="7" w:tplc="46B03AE2">
      <w:numFmt w:val="decimal"/>
      <w:lvlText w:val=""/>
      <w:lvlJc w:val="left"/>
    </w:lvl>
    <w:lvl w:ilvl="8" w:tplc="575602A0">
      <w:numFmt w:val="decimal"/>
      <w:lvlText w:val=""/>
      <w:lvlJc w:val="left"/>
    </w:lvl>
  </w:abstractNum>
  <w:abstractNum w:abstractNumId="17">
    <w:nsid w:val="60D80791"/>
    <w:multiLevelType w:val="hybridMultilevel"/>
    <w:tmpl w:val="884E83D0"/>
    <w:lvl w:ilvl="0" w:tplc="5DF04F7A">
      <w:start w:val="12"/>
      <w:numFmt w:val="decimal"/>
      <w:lvlText w:val="2.1.%1."/>
      <w:lvlJc w:val="left"/>
      <w:rPr>
        <w:rFonts w:ascii="Times New Roman" w:hAnsi="Times New Roman" w:hint="default"/>
        <w:b w:val="0"/>
        <w:i w:val="0"/>
        <w:sz w:val="24"/>
        <w:szCs w:val="50"/>
      </w:rPr>
    </w:lvl>
    <w:lvl w:ilvl="1" w:tplc="79A0927A">
      <w:numFmt w:val="decimal"/>
      <w:lvlText w:val=""/>
      <w:lvlJc w:val="left"/>
    </w:lvl>
    <w:lvl w:ilvl="2" w:tplc="C13CCECE">
      <w:numFmt w:val="decimal"/>
      <w:lvlText w:val=""/>
      <w:lvlJc w:val="left"/>
    </w:lvl>
    <w:lvl w:ilvl="3" w:tplc="3EC0CBA4">
      <w:numFmt w:val="decimal"/>
      <w:lvlText w:val=""/>
      <w:lvlJc w:val="left"/>
    </w:lvl>
    <w:lvl w:ilvl="4" w:tplc="D37CC11A">
      <w:numFmt w:val="decimal"/>
      <w:lvlText w:val=""/>
      <w:lvlJc w:val="left"/>
    </w:lvl>
    <w:lvl w:ilvl="5" w:tplc="B98A99EA">
      <w:numFmt w:val="decimal"/>
      <w:lvlText w:val=""/>
      <w:lvlJc w:val="left"/>
    </w:lvl>
    <w:lvl w:ilvl="6" w:tplc="1A34BD90">
      <w:numFmt w:val="decimal"/>
      <w:lvlText w:val=""/>
      <w:lvlJc w:val="left"/>
    </w:lvl>
    <w:lvl w:ilvl="7" w:tplc="E486AA40">
      <w:numFmt w:val="decimal"/>
      <w:lvlText w:val=""/>
      <w:lvlJc w:val="left"/>
    </w:lvl>
    <w:lvl w:ilvl="8" w:tplc="DD3AA4A2">
      <w:numFmt w:val="decimal"/>
      <w:lvlText w:val=""/>
      <w:lvlJc w:val="left"/>
    </w:lvl>
  </w:abstractNum>
  <w:abstractNum w:abstractNumId="18">
    <w:nsid w:val="627907A7"/>
    <w:multiLevelType w:val="hybridMultilevel"/>
    <w:tmpl w:val="46CA1500"/>
    <w:lvl w:ilvl="0" w:tplc="30BADA10">
      <w:start w:val="23"/>
      <w:numFmt w:val="decimal"/>
      <w:lvlText w:val="3.%1."/>
      <w:lvlJc w:val="left"/>
      <w:rPr>
        <w:rFonts w:hint="default"/>
        <w:b w:val="0"/>
        <w:i w:val="0"/>
        <w:sz w:val="24"/>
        <w:szCs w:val="50"/>
      </w:rPr>
    </w:lvl>
    <w:lvl w:ilvl="1" w:tplc="48DEBBA2">
      <w:numFmt w:val="decimal"/>
      <w:lvlText w:val=""/>
      <w:lvlJc w:val="left"/>
    </w:lvl>
    <w:lvl w:ilvl="2" w:tplc="C16E13B8">
      <w:numFmt w:val="decimal"/>
      <w:lvlText w:val=""/>
      <w:lvlJc w:val="left"/>
    </w:lvl>
    <w:lvl w:ilvl="3" w:tplc="B5F8A21C">
      <w:numFmt w:val="decimal"/>
      <w:lvlText w:val=""/>
      <w:lvlJc w:val="left"/>
    </w:lvl>
    <w:lvl w:ilvl="4" w:tplc="83200C34">
      <w:numFmt w:val="decimal"/>
      <w:lvlText w:val=""/>
      <w:lvlJc w:val="left"/>
    </w:lvl>
    <w:lvl w:ilvl="5" w:tplc="68BA36D2">
      <w:numFmt w:val="decimal"/>
      <w:lvlText w:val=""/>
      <w:lvlJc w:val="left"/>
    </w:lvl>
    <w:lvl w:ilvl="6" w:tplc="759EA5EC">
      <w:numFmt w:val="decimal"/>
      <w:lvlText w:val=""/>
      <w:lvlJc w:val="left"/>
    </w:lvl>
    <w:lvl w:ilvl="7" w:tplc="E0082EC6">
      <w:numFmt w:val="decimal"/>
      <w:lvlText w:val=""/>
      <w:lvlJc w:val="left"/>
    </w:lvl>
    <w:lvl w:ilvl="8" w:tplc="CA4A2EE8">
      <w:numFmt w:val="decimal"/>
      <w:lvlText w:val=""/>
      <w:lvlJc w:val="left"/>
    </w:lvl>
  </w:abstractNum>
  <w:abstractNum w:abstractNumId="19">
    <w:nsid w:val="722D7179"/>
    <w:multiLevelType w:val="hybridMultilevel"/>
    <w:tmpl w:val="226CFC4E"/>
    <w:lvl w:ilvl="0" w:tplc="FC70F1A8">
      <w:start w:val="5"/>
      <w:numFmt w:val="decimal"/>
      <w:lvlText w:val="7.%1."/>
      <w:lvlJc w:val="left"/>
      <w:rPr>
        <w:sz w:val="50"/>
        <w:szCs w:val="50"/>
      </w:rPr>
    </w:lvl>
    <w:lvl w:ilvl="1" w:tplc="5ED6B624">
      <w:numFmt w:val="decimal"/>
      <w:lvlText w:val=""/>
      <w:lvlJc w:val="left"/>
    </w:lvl>
    <w:lvl w:ilvl="2" w:tplc="101C4F08">
      <w:numFmt w:val="decimal"/>
      <w:lvlText w:val=""/>
      <w:lvlJc w:val="left"/>
    </w:lvl>
    <w:lvl w:ilvl="3" w:tplc="48320608">
      <w:numFmt w:val="decimal"/>
      <w:lvlText w:val=""/>
      <w:lvlJc w:val="left"/>
    </w:lvl>
    <w:lvl w:ilvl="4" w:tplc="D5D037F6">
      <w:numFmt w:val="decimal"/>
      <w:lvlText w:val=""/>
      <w:lvlJc w:val="left"/>
    </w:lvl>
    <w:lvl w:ilvl="5" w:tplc="4D981800">
      <w:numFmt w:val="decimal"/>
      <w:lvlText w:val=""/>
      <w:lvlJc w:val="left"/>
    </w:lvl>
    <w:lvl w:ilvl="6" w:tplc="061E0420">
      <w:numFmt w:val="decimal"/>
      <w:lvlText w:val=""/>
      <w:lvlJc w:val="left"/>
    </w:lvl>
    <w:lvl w:ilvl="7" w:tplc="9506B53A">
      <w:numFmt w:val="decimal"/>
      <w:lvlText w:val=""/>
      <w:lvlJc w:val="left"/>
    </w:lvl>
    <w:lvl w:ilvl="8" w:tplc="28129EA8">
      <w:numFmt w:val="decimal"/>
      <w:lvlText w:val=""/>
      <w:lvlJc w:val="left"/>
    </w:lvl>
  </w:abstractNum>
  <w:abstractNum w:abstractNumId="20">
    <w:nsid w:val="74332781"/>
    <w:multiLevelType w:val="hybridMultilevel"/>
    <w:tmpl w:val="C672966A"/>
    <w:lvl w:ilvl="0" w:tplc="DA521A50">
      <w:start w:val="22"/>
      <w:numFmt w:val="decimal"/>
      <w:lvlText w:val="8.%1."/>
      <w:lvlJc w:val="left"/>
      <w:rPr>
        <w:rFonts w:hint="default"/>
        <w:sz w:val="24"/>
        <w:szCs w:val="50"/>
      </w:rPr>
    </w:lvl>
    <w:lvl w:ilvl="1" w:tplc="9432C77C">
      <w:numFmt w:val="decimal"/>
      <w:lvlText w:val=""/>
      <w:lvlJc w:val="left"/>
    </w:lvl>
    <w:lvl w:ilvl="2" w:tplc="7EC0FEA0">
      <w:numFmt w:val="decimal"/>
      <w:lvlText w:val=""/>
      <w:lvlJc w:val="left"/>
    </w:lvl>
    <w:lvl w:ilvl="3" w:tplc="CE04F1E8">
      <w:numFmt w:val="decimal"/>
      <w:lvlText w:val=""/>
      <w:lvlJc w:val="left"/>
    </w:lvl>
    <w:lvl w:ilvl="4" w:tplc="18142380">
      <w:numFmt w:val="decimal"/>
      <w:lvlText w:val=""/>
      <w:lvlJc w:val="left"/>
    </w:lvl>
    <w:lvl w:ilvl="5" w:tplc="3754F326">
      <w:numFmt w:val="decimal"/>
      <w:lvlText w:val=""/>
      <w:lvlJc w:val="left"/>
    </w:lvl>
    <w:lvl w:ilvl="6" w:tplc="B1687380">
      <w:numFmt w:val="decimal"/>
      <w:lvlText w:val=""/>
      <w:lvlJc w:val="left"/>
    </w:lvl>
    <w:lvl w:ilvl="7" w:tplc="727437E4">
      <w:numFmt w:val="decimal"/>
      <w:lvlText w:val=""/>
      <w:lvlJc w:val="left"/>
    </w:lvl>
    <w:lvl w:ilvl="8" w:tplc="80B62C36">
      <w:numFmt w:val="decimal"/>
      <w:lvlText w:val=""/>
      <w:lvlJc w:val="left"/>
    </w:lvl>
  </w:abstractNum>
  <w:abstractNum w:abstractNumId="21">
    <w:nsid w:val="743442F3"/>
    <w:multiLevelType w:val="hybridMultilevel"/>
    <w:tmpl w:val="D700A52C"/>
    <w:lvl w:ilvl="0" w:tplc="0776BCA6">
      <w:start w:val="4"/>
      <w:numFmt w:val="decimal"/>
      <w:lvlText w:val="7.%1."/>
      <w:lvlJc w:val="left"/>
      <w:pPr>
        <w:ind w:left="0" w:firstLine="0"/>
      </w:pPr>
      <w:rPr>
        <w:rFonts w:hint="default"/>
        <w:sz w:val="24"/>
        <w:szCs w:val="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604167"/>
    <w:multiLevelType w:val="hybridMultilevel"/>
    <w:tmpl w:val="D3A4E032"/>
    <w:lvl w:ilvl="0" w:tplc="1B1C4CE8">
      <w:start w:val="2"/>
      <w:numFmt w:val="decimal"/>
      <w:lvlText w:val="5.%1."/>
      <w:lvlJc w:val="left"/>
      <w:rPr>
        <w:rFonts w:hint="default"/>
        <w:sz w:val="24"/>
        <w:szCs w:val="50"/>
      </w:rPr>
    </w:lvl>
    <w:lvl w:ilvl="1" w:tplc="7246657A">
      <w:numFmt w:val="decimal"/>
      <w:lvlText w:val=""/>
      <w:lvlJc w:val="left"/>
    </w:lvl>
    <w:lvl w:ilvl="2" w:tplc="5CA0C4E4">
      <w:numFmt w:val="decimal"/>
      <w:lvlText w:val=""/>
      <w:lvlJc w:val="left"/>
    </w:lvl>
    <w:lvl w:ilvl="3" w:tplc="D54C7FC0">
      <w:numFmt w:val="decimal"/>
      <w:lvlText w:val=""/>
      <w:lvlJc w:val="left"/>
    </w:lvl>
    <w:lvl w:ilvl="4" w:tplc="504E2864">
      <w:numFmt w:val="decimal"/>
      <w:lvlText w:val=""/>
      <w:lvlJc w:val="left"/>
    </w:lvl>
    <w:lvl w:ilvl="5" w:tplc="C8E8FA74">
      <w:numFmt w:val="decimal"/>
      <w:lvlText w:val=""/>
      <w:lvlJc w:val="left"/>
    </w:lvl>
    <w:lvl w:ilvl="6" w:tplc="D2BE7EBE">
      <w:numFmt w:val="decimal"/>
      <w:lvlText w:val=""/>
      <w:lvlJc w:val="left"/>
    </w:lvl>
    <w:lvl w:ilvl="7" w:tplc="E3E4584A">
      <w:numFmt w:val="decimal"/>
      <w:lvlText w:val=""/>
      <w:lvlJc w:val="left"/>
    </w:lvl>
    <w:lvl w:ilvl="8" w:tplc="66A41172">
      <w:numFmt w:val="decimal"/>
      <w:lvlText w:val=""/>
      <w:lvlJc w:val="left"/>
    </w:lvl>
  </w:abstractNum>
  <w:abstractNum w:abstractNumId="23">
    <w:nsid w:val="789D5F0F"/>
    <w:multiLevelType w:val="hybridMultilevel"/>
    <w:tmpl w:val="7BEA6412"/>
    <w:lvl w:ilvl="0" w:tplc="42BA4E26">
      <w:start w:val="4"/>
      <w:numFmt w:val="decimal"/>
      <w:lvlText w:val="3.%1"/>
      <w:lvlJc w:val="left"/>
      <w:rPr>
        <w:rFonts w:hint="default"/>
        <w:b w:val="0"/>
        <w:i w:val="0"/>
        <w:sz w:val="24"/>
        <w:szCs w:val="50"/>
      </w:rPr>
    </w:lvl>
    <w:lvl w:ilvl="1" w:tplc="3BEAD914">
      <w:numFmt w:val="decimal"/>
      <w:lvlText w:val=""/>
      <w:lvlJc w:val="left"/>
    </w:lvl>
    <w:lvl w:ilvl="2" w:tplc="4BB864F8">
      <w:numFmt w:val="decimal"/>
      <w:lvlText w:val=""/>
      <w:lvlJc w:val="left"/>
    </w:lvl>
    <w:lvl w:ilvl="3" w:tplc="19701FFE">
      <w:numFmt w:val="decimal"/>
      <w:lvlText w:val=""/>
      <w:lvlJc w:val="left"/>
    </w:lvl>
    <w:lvl w:ilvl="4" w:tplc="D9264808">
      <w:numFmt w:val="decimal"/>
      <w:lvlText w:val=""/>
      <w:lvlJc w:val="left"/>
    </w:lvl>
    <w:lvl w:ilvl="5" w:tplc="DB6A00F6">
      <w:numFmt w:val="decimal"/>
      <w:lvlText w:val=""/>
      <w:lvlJc w:val="left"/>
    </w:lvl>
    <w:lvl w:ilvl="6" w:tplc="37CA99F4">
      <w:numFmt w:val="decimal"/>
      <w:lvlText w:val=""/>
      <w:lvlJc w:val="left"/>
    </w:lvl>
    <w:lvl w:ilvl="7" w:tplc="8E944FD2">
      <w:numFmt w:val="decimal"/>
      <w:lvlText w:val=""/>
      <w:lvlJc w:val="left"/>
    </w:lvl>
    <w:lvl w:ilvl="8" w:tplc="965A7588">
      <w:numFmt w:val="decimal"/>
      <w:lvlText w:val=""/>
      <w:lvlJc w:val="left"/>
    </w:lvl>
  </w:abstractNum>
  <w:abstractNum w:abstractNumId="24">
    <w:nsid w:val="7AFD1920"/>
    <w:multiLevelType w:val="hybridMultilevel"/>
    <w:tmpl w:val="A0DE16F0"/>
    <w:lvl w:ilvl="0" w:tplc="8AE64572">
      <w:start w:val="1"/>
      <w:numFmt w:val="decimal"/>
      <w:lvlText w:val="4.%1."/>
      <w:lvlJc w:val="left"/>
      <w:rPr>
        <w:rFonts w:hint="default"/>
        <w:sz w:val="24"/>
        <w:szCs w:val="50"/>
      </w:rPr>
    </w:lvl>
    <w:lvl w:ilvl="1" w:tplc="0910EE2C">
      <w:numFmt w:val="decimal"/>
      <w:lvlText w:val=""/>
      <w:lvlJc w:val="left"/>
    </w:lvl>
    <w:lvl w:ilvl="2" w:tplc="D7C078D0">
      <w:numFmt w:val="decimal"/>
      <w:lvlText w:val=""/>
      <w:lvlJc w:val="left"/>
    </w:lvl>
    <w:lvl w:ilvl="3" w:tplc="462A4694">
      <w:numFmt w:val="decimal"/>
      <w:lvlText w:val=""/>
      <w:lvlJc w:val="left"/>
    </w:lvl>
    <w:lvl w:ilvl="4" w:tplc="07EC6C54">
      <w:numFmt w:val="decimal"/>
      <w:lvlText w:val=""/>
      <w:lvlJc w:val="left"/>
    </w:lvl>
    <w:lvl w:ilvl="5" w:tplc="2BC0EB64">
      <w:numFmt w:val="decimal"/>
      <w:lvlText w:val=""/>
      <w:lvlJc w:val="left"/>
    </w:lvl>
    <w:lvl w:ilvl="6" w:tplc="04826790">
      <w:numFmt w:val="decimal"/>
      <w:lvlText w:val=""/>
      <w:lvlJc w:val="left"/>
    </w:lvl>
    <w:lvl w:ilvl="7" w:tplc="58DE9F02">
      <w:numFmt w:val="decimal"/>
      <w:lvlText w:val=""/>
      <w:lvlJc w:val="left"/>
    </w:lvl>
    <w:lvl w:ilvl="8" w:tplc="BA12E2EC">
      <w:numFmt w:val="decimal"/>
      <w:lvlText w:val=""/>
      <w:lvlJc w:val="left"/>
    </w:lvl>
  </w:abstractNum>
  <w:num w:numId="1">
    <w:abstractNumId w:val="9"/>
  </w:num>
  <w:num w:numId="2">
    <w:abstractNumId w:val="13"/>
  </w:num>
  <w:num w:numId="3">
    <w:abstractNumId w:val="12"/>
  </w:num>
  <w:num w:numId="4">
    <w:abstractNumId w:val="17"/>
  </w:num>
  <w:num w:numId="5">
    <w:abstractNumId w:val="11"/>
  </w:num>
  <w:num w:numId="6">
    <w:abstractNumId w:val="16"/>
  </w:num>
  <w:num w:numId="7">
    <w:abstractNumId w:val="5"/>
  </w:num>
  <w:num w:numId="8">
    <w:abstractNumId w:val="23"/>
  </w:num>
  <w:num w:numId="9">
    <w:abstractNumId w:val="6"/>
  </w:num>
  <w:num w:numId="10">
    <w:abstractNumId w:val="18"/>
  </w:num>
  <w:num w:numId="11">
    <w:abstractNumId w:val="24"/>
  </w:num>
  <w:num w:numId="12">
    <w:abstractNumId w:val="4"/>
  </w:num>
  <w:num w:numId="13">
    <w:abstractNumId w:val="2"/>
  </w:num>
  <w:num w:numId="14">
    <w:abstractNumId w:val="7"/>
  </w:num>
  <w:num w:numId="15">
    <w:abstractNumId w:val="10"/>
  </w:num>
  <w:num w:numId="16">
    <w:abstractNumId w:val="8"/>
  </w:num>
  <w:num w:numId="17">
    <w:abstractNumId w:val="22"/>
  </w:num>
  <w:num w:numId="18">
    <w:abstractNumId w:val="14"/>
  </w:num>
  <w:num w:numId="19">
    <w:abstractNumId w:val="15"/>
  </w:num>
  <w:num w:numId="20">
    <w:abstractNumId w:val="19"/>
  </w:num>
  <w:num w:numId="21">
    <w:abstractNumId w:val="3"/>
  </w:num>
  <w:num w:numId="22">
    <w:abstractNumId w:val="20"/>
  </w:num>
  <w:num w:numId="23">
    <w:abstractNumId w:val="21"/>
  </w:num>
  <w:num w:numId="24">
    <w:abstractNumId w:val="0"/>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rawingGridVerticalSpacing w:val="181"/>
  <w:displayHorizontalDrawingGridEvery w:val="2"/>
  <w:characterSpacingControl w:val="doNotCompress"/>
  <w:footnotePr>
    <w:footnote w:id="0"/>
    <w:footnote w:id="1"/>
  </w:footnotePr>
  <w:endnotePr>
    <w:endnote w:id="0"/>
    <w:endnote w:id="1"/>
  </w:endnotePr>
  <w:compat>
    <w:doNotExpandShiftReturn/>
    <w:useFELayout/>
  </w:compat>
  <w:rsids>
    <w:rsidRoot w:val="000E1F23"/>
    <w:rsid w:val="00015169"/>
    <w:rsid w:val="000E1F23"/>
    <w:rsid w:val="001105E7"/>
    <w:rsid w:val="002442A4"/>
    <w:rsid w:val="00472DD2"/>
    <w:rsid w:val="004F24DC"/>
    <w:rsid w:val="005175E6"/>
    <w:rsid w:val="005704F9"/>
    <w:rsid w:val="00597CA0"/>
    <w:rsid w:val="00601CAE"/>
    <w:rsid w:val="0062014A"/>
    <w:rsid w:val="00817B46"/>
    <w:rsid w:val="00830A5F"/>
    <w:rsid w:val="009261DD"/>
    <w:rsid w:val="009431C2"/>
    <w:rsid w:val="00944E27"/>
    <w:rsid w:val="009C7823"/>
    <w:rsid w:val="00A209D7"/>
    <w:rsid w:val="00A315F2"/>
    <w:rsid w:val="00B644D0"/>
    <w:rsid w:val="00BF745D"/>
    <w:rsid w:val="00CA4F6C"/>
    <w:rsid w:val="00D17553"/>
    <w:rsid w:val="00D640BF"/>
    <w:rsid w:val="00D668F7"/>
    <w:rsid w:val="00DD546B"/>
    <w:rsid w:val="00E56D27"/>
    <w:rsid w:val="00EE2B9F"/>
    <w:rsid w:val="00F51536"/>
    <w:rsid w:val="00F71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1F2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Сноска (2)"/>
    <w:basedOn w:val="a0"/>
    <w:link w:val="20"/>
    <w:rsid w:val="000E1F23"/>
    <w:rPr>
      <w:rFonts w:ascii="Times New Roman" w:eastAsia="Times New Roman" w:hAnsi="Times New Roman" w:cs="Times New Roman"/>
      <w:b w:val="0"/>
      <w:bCs w:val="0"/>
      <w:i w:val="0"/>
      <w:iCs w:val="0"/>
      <w:smallCaps w:val="0"/>
      <w:strike w:val="0"/>
      <w:sz w:val="50"/>
      <w:szCs w:val="50"/>
    </w:rPr>
  </w:style>
  <w:style w:type="character" w:customStyle="1" w:styleId="12">
    <w:name w:val="Заголовок №1 (2)"/>
    <w:basedOn w:val="a0"/>
    <w:link w:val="120"/>
    <w:rsid w:val="000E1F23"/>
    <w:rPr>
      <w:rFonts w:ascii="Times New Roman" w:eastAsia="Times New Roman" w:hAnsi="Times New Roman" w:cs="Times New Roman"/>
      <w:b w:val="0"/>
      <w:bCs w:val="0"/>
      <w:i w:val="0"/>
      <w:iCs w:val="0"/>
      <w:smallCaps w:val="0"/>
      <w:strike w:val="0"/>
      <w:sz w:val="50"/>
      <w:szCs w:val="50"/>
    </w:rPr>
  </w:style>
  <w:style w:type="character" w:customStyle="1" w:styleId="a3">
    <w:name w:val="Сноска"/>
    <w:basedOn w:val="a0"/>
    <w:link w:val="a4"/>
    <w:rsid w:val="000E1F23"/>
    <w:rPr>
      <w:rFonts w:ascii="Times New Roman" w:eastAsia="Times New Roman" w:hAnsi="Times New Roman" w:cs="Times New Roman"/>
      <w:b w:val="0"/>
      <w:bCs w:val="0"/>
      <w:i w:val="0"/>
      <w:iCs w:val="0"/>
      <w:smallCaps w:val="0"/>
      <w:strike w:val="0"/>
      <w:sz w:val="50"/>
      <w:szCs w:val="50"/>
    </w:rPr>
  </w:style>
  <w:style w:type="character" w:customStyle="1" w:styleId="3">
    <w:name w:val="Сноска (3)"/>
    <w:basedOn w:val="a0"/>
    <w:link w:val="30"/>
    <w:rsid w:val="000E1F23"/>
    <w:rPr>
      <w:rFonts w:ascii="Times New Roman" w:eastAsia="Times New Roman" w:hAnsi="Times New Roman" w:cs="Times New Roman"/>
      <w:b w:val="0"/>
      <w:bCs w:val="0"/>
      <w:i w:val="0"/>
      <w:iCs w:val="0"/>
      <w:smallCaps w:val="0"/>
      <w:strike w:val="0"/>
      <w:sz w:val="50"/>
      <w:szCs w:val="50"/>
    </w:rPr>
  </w:style>
  <w:style w:type="character" w:customStyle="1" w:styleId="4">
    <w:name w:val="Сноска (4)"/>
    <w:basedOn w:val="a0"/>
    <w:link w:val="40"/>
    <w:rsid w:val="000E1F23"/>
    <w:rPr>
      <w:rFonts w:ascii="Times New Roman" w:eastAsia="Times New Roman" w:hAnsi="Times New Roman" w:cs="Times New Roman"/>
      <w:b w:val="0"/>
      <w:bCs w:val="0"/>
      <w:i w:val="0"/>
      <w:iCs w:val="0"/>
      <w:smallCaps w:val="0"/>
      <w:strike w:val="0"/>
      <w:sz w:val="50"/>
      <w:szCs w:val="50"/>
    </w:rPr>
  </w:style>
  <w:style w:type="character" w:customStyle="1" w:styleId="41">
    <w:name w:val="Сноска (4) + Курсив"/>
    <w:basedOn w:val="4"/>
    <w:rsid w:val="000E1F23"/>
    <w:rPr>
      <w:i/>
      <w:iCs/>
      <w:sz w:val="50"/>
      <w:szCs w:val="50"/>
    </w:rPr>
  </w:style>
  <w:style w:type="character" w:customStyle="1" w:styleId="13">
    <w:name w:val="Заголовок №1 (3)"/>
    <w:basedOn w:val="a0"/>
    <w:link w:val="130"/>
    <w:rsid w:val="000E1F23"/>
    <w:rPr>
      <w:rFonts w:ascii="Times New Roman" w:eastAsia="Times New Roman" w:hAnsi="Times New Roman" w:cs="Times New Roman"/>
      <w:b w:val="0"/>
      <w:bCs w:val="0"/>
      <w:i w:val="0"/>
      <w:iCs w:val="0"/>
      <w:smallCaps w:val="0"/>
      <w:strike w:val="0"/>
      <w:sz w:val="50"/>
      <w:szCs w:val="50"/>
    </w:rPr>
  </w:style>
  <w:style w:type="character" w:customStyle="1" w:styleId="5">
    <w:name w:val="Сноска (5)"/>
    <w:basedOn w:val="a0"/>
    <w:link w:val="50"/>
    <w:rsid w:val="000E1F23"/>
    <w:rPr>
      <w:rFonts w:ascii="Times New Roman" w:eastAsia="Times New Roman" w:hAnsi="Times New Roman" w:cs="Times New Roman"/>
      <w:b w:val="0"/>
      <w:bCs w:val="0"/>
      <w:i w:val="0"/>
      <w:iCs w:val="0"/>
      <w:smallCaps w:val="0"/>
      <w:strike w:val="0"/>
      <w:sz w:val="50"/>
      <w:szCs w:val="50"/>
    </w:rPr>
  </w:style>
  <w:style w:type="character" w:customStyle="1" w:styleId="31">
    <w:name w:val="Основной текст (3)"/>
    <w:basedOn w:val="a0"/>
    <w:link w:val="32"/>
    <w:rsid w:val="000E1F23"/>
    <w:rPr>
      <w:rFonts w:ascii="Times New Roman" w:eastAsia="Times New Roman" w:hAnsi="Times New Roman" w:cs="Times New Roman"/>
      <w:b w:val="0"/>
      <w:bCs w:val="0"/>
      <w:i w:val="0"/>
      <w:iCs w:val="0"/>
      <w:smallCaps w:val="0"/>
      <w:strike w:val="0"/>
      <w:sz w:val="34"/>
      <w:szCs w:val="34"/>
    </w:rPr>
  </w:style>
  <w:style w:type="character" w:customStyle="1" w:styleId="325pt">
    <w:name w:val="Основной текст (3) + 25 pt"/>
    <w:basedOn w:val="31"/>
    <w:rsid w:val="000E1F23"/>
    <w:rPr>
      <w:sz w:val="50"/>
      <w:szCs w:val="50"/>
    </w:rPr>
  </w:style>
  <w:style w:type="character" w:customStyle="1" w:styleId="325pt0">
    <w:name w:val="Основной текст (3) + 25 pt;Курсив"/>
    <w:basedOn w:val="31"/>
    <w:rsid w:val="000E1F23"/>
    <w:rPr>
      <w:i/>
      <w:iCs/>
      <w:sz w:val="50"/>
      <w:szCs w:val="50"/>
    </w:rPr>
  </w:style>
  <w:style w:type="character" w:customStyle="1" w:styleId="325pt1">
    <w:name w:val="Основной текст (3) + 25 pt;Курсив"/>
    <w:basedOn w:val="31"/>
    <w:rsid w:val="000E1F23"/>
    <w:rPr>
      <w:i/>
      <w:iCs/>
      <w:sz w:val="50"/>
      <w:szCs w:val="50"/>
      <w:u w:val="single"/>
    </w:rPr>
  </w:style>
  <w:style w:type="character" w:customStyle="1" w:styleId="21">
    <w:name w:val="Основной текст (2)"/>
    <w:basedOn w:val="a0"/>
    <w:link w:val="22"/>
    <w:rsid w:val="000E1F23"/>
    <w:rPr>
      <w:rFonts w:ascii="Times New Roman" w:eastAsia="Times New Roman" w:hAnsi="Times New Roman" w:cs="Times New Roman"/>
      <w:b w:val="0"/>
      <w:bCs w:val="0"/>
      <w:i w:val="0"/>
      <w:iCs w:val="0"/>
      <w:smallCaps w:val="0"/>
      <w:strike w:val="0"/>
      <w:sz w:val="50"/>
      <w:szCs w:val="50"/>
    </w:rPr>
  </w:style>
  <w:style w:type="character" w:customStyle="1" w:styleId="10">
    <w:name w:val="Основной текст (10)"/>
    <w:basedOn w:val="a0"/>
    <w:link w:val="100"/>
    <w:rsid w:val="000E1F23"/>
    <w:rPr>
      <w:rFonts w:ascii="Times New Roman" w:eastAsia="Times New Roman" w:hAnsi="Times New Roman" w:cs="Times New Roman"/>
      <w:b w:val="0"/>
      <w:bCs w:val="0"/>
      <w:i w:val="0"/>
      <w:iCs w:val="0"/>
      <w:smallCaps w:val="0"/>
      <w:strike w:val="0"/>
      <w:sz w:val="50"/>
      <w:szCs w:val="50"/>
    </w:rPr>
  </w:style>
  <w:style w:type="character" w:customStyle="1" w:styleId="1">
    <w:name w:val="Основной текст1"/>
    <w:basedOn w:val="a0"/>
    <w:link w:val="23"/>
    <w:rsid w:val="000E1F23"/>
    <w:rPr>
      <w:rFonts w:ascii="Times New Roman" w:eastAsia="Times New Roman" w:hAnsi="Times New Roman" w:cs="Times New Roman"/>
      <w:b w:val="0"/>
      <w:bCs w:val="0"/>
      <w:i w:val="0"/>
      <w:iCs w:val="0"/>
      <w:smallCaps w:val="0"/>
      <w:strike w:val="0"/>
      <w:sz w:val="50"/>
      <w:szCs w:val="50"/>
    </w:rPr>
  </w:style>
  <w:style w:type="character" w:customStyle="1" w:styleId="42">
    <w:name w:val="Основной текст (4)"/>
    <w:basedOn w:val="a0"/>
    <w:link w:val="43"/>
    <w:rsid w:val="000E1F23"/>
    <w:rPr>
      <w:rFonts w:ascii="Times New Roman" w:eastAsia="Times New Roman" w:hAnsi="Times New Roman" w:cs="Times New Roman"/>
      <w:b w:val="0"/>
      <w:bCs w:val="0"/>
      <w:i w:val="0"/>
      <w:iCs w:val="0"/>
      <w:smallCaps w:val="0"/>
      <w:strike w:val="0"/>
      <w:sz w:val="50"/>
      <w:szCs w:val="50"/>
    </w:rPr>
  </w:style>
  <w:style w:type="character" w:customStyle="1" w:styleId="22pt">
    <w:name w:val="Основной текст + 22 pt"/>
    <w:basedOn w:val="1"/>
    <w:rsid w:val="000E1F23"/>
    <w:rPr>
      <w:sz w:val="44"/>
      <w:szCs w:val="44"/>
    </w:rPr>
  </w:style>
  <w:style w:type="character" w:customStyle="1" w:styleId="320">
    <w:name w:val="Заголовок №3 (2)"/>
    <w:basedOn w:val="a0"/>
    <w:link w:val="321"/>
    <w:rsid w:val="000E1F23"/>
    <w:rPr>
      <w:rFonts w:ascii="Times New Roman" w:eastAsia="Times New Roman" w:hAnsi="Times New Roman" w:cs="Times New Roman"/>
      <w:b w:val="0"/>
      <w:bCs w:val="0"/>
      <w:i w:val="0"/>
      <w:iCs w:val="0"/>
      <w:smallCaps w:val="0"/>
      <w:strike w:val="0"/>
      <w:sz w:val="50"/>
      <w:szCs w:val="50"/>
    </w:rPr>
  </w:style>
  <w:style w:type="character" w:customStyle="1" w:styleId="a5">
    <w:name w:val="Основной текст + Полужирный"/>
    <w:basedOn w:val="1"/>
    <w:rsid w:val="000E1F23"/>
    <w:rPr>
      <w:b/>
      <w:bCs/>
    </w:rPr>
  </w:style>
  <w:style w:type="character" w:customStyle="1" w:styleId="33">
    <w:name w:val="Заголовок №3"/>
    <w:basedOn w:val="a0"/>
    <w:link w:val="34"/>
    <w:rsid w:val="000E1F23"/>
    <w:rPr>
      <w:rFonts w:ascii="Times New Roman" w:eastAsia="Times New Roman" w:hAnsi="Times New Roman" w:cs="Times New Roman"/>
      <w:b w:val="0"/>
      <w:bCs w:val="0"/>
      <w:i w:val="0"/>
      <w:iCs w:val="0"/>
      <w:smallCaps w:val="0"/>
      <w:strike w:val="0"/>
      <w:sz w:val="50"/>
      <w:szCs w:val="50"/>
    </w:rPr>
  </w:style>
  <w:style w:type="character" w:customStyle="1" w:styleId="330">
    <w:name w:val="Заголовок №3 (3)"/>
    <w:basedOn w:val="a0"/>
    <w:link w:val="331"/>
    <w:rsid w:val="000E1F23"/>
    <w:rPr>
      <w:rFonts w:ascii="Times New Roman" w:eastAsia="Times New Roman" w:hAnsi="Times New Roman" w:cs="Times New Roman"/>
      <w:b w:val="0"/>
      <w:bCs w:val="0"/>
      <w:i w:val="0"/>
      <w:iCs w:val="0"/>
      <w:smallCaps w:val="0"/>
      <w:strike w:val="0"/>
      <w:sz w:val="50"/>
      <w:szCs w:val="50"/>
    </w:rPr>
  </w:style>
  <w:style w:type="character" w:customStyle="1" w:styleId="332">
    <w:name w:val="Заголовок №3 (3) + Не полужирный;Не курсив"/>
    <w:basedOn w:val="330"/>
    <w:rsid w:val="000E1F23"/>
    <w:rPr>
      <w:b/>
      <w:bCs/>
      <w:i/>
      <w:iCs/>
      <w:sz w:val="50"/>
      <w:szCs w:val="50"/>
    </w:rPr>
  </w:style>
  <w:style w:type="character" w:customStyle="1" w:styleId="35">
    <w:name w:val="Заголовок №3 + Не полужирный"/>
    <w:basedOn w:val="33"/>
    <w:rsid w:val="000E1F23"/>
    <w:rPr>
      <w:b/>
      <w:bCs/>
    </w:rPr>
  </w:style>
  <w:style w:type="character" w:customStyle="1" w:styleId="36">
    <w:name w:val="Заголовок №3 + Курсив"/>
    <w:basedOn w:val="33"/>
    <w:rsid w:val="000E1F23"/>
    <w:rPr>
      <w:i/>
      <w:iCs/>
      <w:sz w:val="50"/>
      <w:szCs w:val="50"/>
    </w:rPr>
  </w:style>
  <w:style w:type="character" w:customStyle="1" w:styleId="24">
    <w:name w:val="Заголовок №2"/>
    <w:basedOn w:val="a0"/>
    <w:link w:val="25"/>
    <w:rsid w:val="000E1F23"/>
    <w:rPr>
      <w:rFonts w:ascii="Times New Roman" w:eastAsia="Times New Roman" w:hAnsi="Times New Roman" w:cs="Times New Roman"/>
      <w:b w:val="0"/>
      <w:bCs w:val="0"/>
      <w:i w:val="0"/>
      <w:iCs w:val="0"/>
      <w:smallCaps w:val="0"/>
      <w:strike w:val="0"/>
      <w:sz w:val="50"/>
      <w:szCs w:val="50"/>
    </w:rPr>
  </w:style>
  <w:style w:type="character" w:customStyle="1" w:styleId="11">
    <w:name w:val="Основной текст (11)"/>
    <w:basedOn w:val="a0"/>
    <w:link w:val="110"/>
    <w:rsid w:val="000E1F23"/>
    <w:rPr>
      <w:rFonts w:ascii="Times New Roman" w:eastAsia="Times New Roman" w:hAnsi="Times New Roman" w:cs="Times New Roman"/>
      <w:b w:val="0"/>
      <w:bCs w:val="0"/>
      <w:i w:val="0"/>
      <w:iCs w:val="0"/>
      <w:smallCaps w:val="0"/>
      <w:strike w:val="0"/>
      <w:sz w:val="50"/>
      <w:szCs w:val="50"/>
    </w:rPr>
  </w:style>
  <w:style w:type="character" w:customStyle="1" w:styleId="121">
    <w:name w:val="Основной текст (12)"/>
    <w:basedOn w:val="a0"/>
    <w:link w:val="122"/>
    <w:rsid w:val="000E1F23"/>
    <w:rPr>
      <w:rFonts w:ascii="Times New Roman" w:eastAsia="Times New Roman" w:hAnsi="Times New Roman" w:cs="Times New Roman"/>
      <w:b w:val="0"/>
      <w:bCs w:val="0"/>
      <w:i w:val="0"/>
      <w:iCs w:val="0"/>
      <w:smallCaps w:val="0"/>
      <w:strike w:val="0"/>
      <w:sz w:val="50"/>
      <w:szCs w:val="50"/>
    </w:rPr>
  </w:style>
  <w:style w:type="character" w:customStyle="1" w:styleId="Batang22pt">
    <w:name w:val="Основной текст + Batang;22 pt;Курсив"/>
    <w:basedOn w:val="1"/>
    <w:rsid w:val="000E1F23"/>
    <w:rPr>
      <w:rFonts w:ascii="Batang" w:eastAsia="Batang" w:hAnsi="Batang" w:cs="Batang"/>
      <w:i/>
      <w:iCs/>
      <w:sz w:val="44"/>
      <w:szCs w:val="44"/>
    </w:rPr>
  </w:style>
  <w:style w:type="character" w:customStyle="1" w:styleId="a6">
    <w:name w:val="Основной текст + Полужирный;Курсив"/>
    <w:basedOn w:val="1"/>
    <w:rsid w:val="000E1F23"/>
    <w:rPr>
      <w:b/>
      <w:bCs/>
      <w:i/>
      <w:iCs/>
      <w:sz w:val="50"/>
      <w:szCs w:val="50"/>
    </w:rPr>
  </w:style>
  <w:style w:type="character" w:customStyle="1" w:styleId="a7">
    <w:name w:val="Основной текст + Полужирный"/>
    <w:basedOn w:val="1"/>
    <w:rsid w:val="000E1F23"/>
    <w:rPr>
      <w:b/>
      <w:bCs/>
      <w:sz w:val="50"/>
      <w:szCs w:val="50"/>
    </w:rPr>
  </w:style>
  <w:style w:type="character" w:customStyle="1" w:styleId="20pt">
    <w:name w:val="Основной текст + 20 pt"/>
    <w:basedOn w:val="1"/>
    <w:rsid w:val="000E1F23"/>
    <w:rPr>
      <w:sz w:val="40"/>
      <w:szCs w:val="40"/>
    </w:rPr>
  </w:style>
  <w:style w:type="character" w:customStyle="1" w:styleId="131">
    <w:name w:val="Основной текст (13)"/>
    <w:basedOn w:val="a0"/>
    <w:link w:val="132"/>
    <w:rsid w:val="000E1F23"/>
    <w:rPr>
      <w:rFonts w:ascii="Times New Roman" w:eastAsia="Times New Roman" w:hAnsi="Times New Roman" w:cs="Times New Roman"/>
      <w:b w:val="0"/>
      <w:bCs w:val="0"/>
      <w:i w:val="0"/>
      <w:iCs w:val="0"/>
      <w:smallCaps w:val="0"/>
      <w:strike w:val="0"/>
      <w:sz w:val="44"/>
      <w:szCs w:val="44"/>
    </w:rPr>
  </w:style>
  <w:style w:type="character" w:customStyle="1" w:styleId="26">
    <w:name w:val="Подпись к картинке (2)"/>
    <w:basedOn w:val="a0"/>
    <w:link w:val="27"/>
    <w:rsid w:val="000E1F23"/>
    <w:rPr>
      <w:rFonts w:ascii="Times New Roman" w:eastAsia="Times New Roman" w:hAnsi="Times New Roman" w:cs="Times New Roman"/>
      <w:b w:val="0"/>
      <w:bCs w:val="0"/>
      <w:i w:val="0"/>
      <w:iCs w:val="0"/>
      <w:smallCaps w:val="0"/>
      <w:strike w:val="0"/>
      <w:sz w:val="44"/>
      <w:szCs w:val="44"/>
    </w:rPr>
  </w:style>
  <w:style w:type="paragraph" w:customStyle="1" w:styleId="20">
    <w:name w:val="Сноска (2)"/>
    <w:basedOn w:val="a"/>
    <w:link w:val="2"/>
    <w:rsid w:val="000E1F23"/>
    <w:pPr>
      <w:shd w:val="clear" w:color="auto" w:fill="FFFFFF"/>
      <w:spacing w:line="562" w:lineRule="exact"/>
      <w:jc w:val="center"/>
    </w:pPr>
    <w:rPr>
      <w:rFonts w:ascii="Times New Roman" w:eastAsia="Times New Roman" w:hAnsi="Times New Roman" w:cs="Times New Roman"/>
      <w:b/>
      <w:bCs/>
      <w:sz w:val="50"/>
      <w:szCs w:val="50"/>
    </w:rPr>
  </w:style>
  <w:style w:type="paragraph" w:customStyle="1" w:styleId="120">
    <w:name w:val="Заголовок №1 (2)"/>
    <w:basedOn w:val="a"/>
    <w:link w:val="12"/>
    <w:rsid w:val="000E1F23"/>
    <w:pPr>
      <w:shd w:val="clear" w:color="auto" w:fill="FFFFFF"/>
      <w:spacing w:after="180" w:line="595" w:lineRule="exact"/>
      <w:ind w:firstLine="1760"/>
      <w:outlineLvl w:val="0"/>
    </w:pPr>
    <w:rPr>
      <w:rFonts w:ascii="Times New Roman" w:eastAsia="Times New Roman" w:hAnsi="Times New Roman" w:cs="Times New Roman"/>
      <w:sz w:val="50"/>
      <w:szCs w:val="50"/>
    </w:rPr>
  </w:style>
  <w:style w:type="paragraph" w:customStyle="1" w:styleId="a4">
    <w:name w:val="Сноска"/>
    <w:basedOn w:val="a"/>
    <w:link w:val="a3"/>
    <w:rsid w:val="000E1F23"/>
    <w:pPr>
      <w:shd w:val="clear" w:color="auto" w:fill="FFFFFF"/>
      <w:spacing w:before="180" w:line="562" w:lineRule="exact"/>
      <w:jc w:val="both"/>
    </w:pPr>
    <w:rPr>
      <w:rFonts w:ascii="Times New Roman" w:eastAsia="Times New Roman" w:hAnsi="Times New Roman" w:cs="Times New Roman"/>
      <w:sz w:val="50"/>
      <w:szCs w:val="50"/>
    </w:rPr>
  </w:style>
  <w:style w:type="paragraph" w:customStyle="1" w:styleId="30">
    <w:name w:val="Сноска (3)"/>
    <w:basedOn w:val="a"/>
    <w:link w:val="3"/>
    <w:rsid w:val="000E1F23"/>
    <w:pPr>
      <w:shd w:val="clear" w:color="auto" w:fill="FFFFFF"/>
      <w:spacing w:line="547" w:lineRule="exact"/>
      <w:ind w:firstLine="1440"/>
    </w:pPr>
    <w:rPr>
      <w:rFonts w:ascii="Times New Roman" w:eastAsia="Times New Roman" w:hAnsi="Times New Roman" w:cs="Times New Roman"/>
      <w:sz w:val="50"/>
      <w:szCs w:val="50"/>
    </w:rPr>
  </w:style>
  <w:style w:type="paragraph" w:customStyle="1" w:styleId="40">
    <w:name w:val="Сноска (4)"/>
    <w:basedOn w:val="a"/>
    <w:link w:val="4"/>
    <w:rsid w:val="000E1F23"/>
    <w:pPr>
      <w:shd w:val="clear" w:color="auto" w:fill="FFFFFF"/>
      <w:spacing w:before="180" w:after="240" w:line="0" w:lineRule="atLeast"/>
    </w:pPr>
    <w:rPr>
      <w:rFonts w:ascii="Times New Roman" w:eastAsia="Times New Roman" w:hAnsi="Times New Roman" w:cs="Times New Roman"/>
      <w:b/>
      <w:bCs/>
      <w:sz w:val="50"/>
      <w:szCs w:val="50"/>
    </w:rPr>
  </w:style>
  <w:style w:type="paragraph" w:customStyle="1" w:styleId="130">
    <w:name w:val="Заголовок №1 (3)"/>
    <w:basedOn w:val="a"/>
    <w:link w:val="13"/>
    <w:rsid w:val="000E1F23"/>
    <w:pPr>
      <w:shd w:val="clear" w:color="auto" w:fill="FFFFFF"/>
      <w:spacing w:before="240" w:after="240" w:line="0" w:lineRule="atLeast"/>
      <w:outlineLvl w:val="0"/>
    </w:pPr>
    <w:rPr>
      <w:rFonts w:ascii="Times New Roman" w:eastAsia="Times New Roman" w:hAnsi="Times New Roman" w:cs="Times New Roman"/>
      <w:b/>
      <w:bCs/>
      <w:sz w:val="50"/>
      <w:szCs w:val="50"/>
    </w:rPr>
  </w:style>
  <w:style w:type="paragraph" w:customStyle="1" w:styleId="50">
    <w:name w:val="Сноска (5)"/>
    <w:basedOn w:val="a"/>
    <w:link w:val="5"/>
    <w:rsid w:val="000E1F23"/>
    <w:pPr>
      <w:shd w:val="clear" w:color="auto" w:fill="FFFFFF"/>
      <w:spacing w:before="240" w:line="552" w:lineRule="exact"/>
    </w:pPr>
    <w:rPr>
      <w:rFonts w:ascii="Times New Roman" w:eastAsia="Times New Roman" w:hAnsi="Times New Roman" w:cs="Times New Roman"/>
      <w:sz w:val="50"/>
      <w:szCs w:val="50"/>
    </w:rPr>
  </w:style>
  <w:style w:type="paragraph" w:customStyle="1" w:styleId="32">
    <w:name w:val="Основной текст (3)"/>
    <w:basedOn w:val="a"/>
    <w:link w:val="31"/>
    <w:rsid w:val="000E1F23"/>
    <w:pPr>
      <w:shd w:val="clear" w:color="auto" w:fill="FFFFFF"/>
      <w:spacing w:after="180" w:line="0" w:lineRule="atLeast"/>
    </w:pPr>
    <w:rPr>
      <w:rFonts w:ascii="Times New Roman" w:eastAsia="Times New Roman" w:hAnsi="Times New Roman" w:cs="Times New Roman"/>
      <w:b/>
      <w:bCs/>
      <w:sz w:val="34"/>
      <w:szCs w:val="34"/>
    </w:rPr>
  </w:style>
  <w:style w:type="paragraph" w:customStyle="1" w:styleId="22">
    <w:name w:val="Основной текст (2)"/>
    <w:basedOn w:val="a"/>
    <w:link w:val="21"/>
    <w:rsid w:val="000E1F23"/>
    <w:pPr>
      <w:shd w:val="clear" w:color="auto" w:fill="FFFFFF"/>
      <w:spacing w:after="180" w:line="0" w:lineRule="atLeast"/>
    </w:pPr>
    <w:rPr>
      <w:rFonts w:ascii="Times New Roman" w:eastAsia="Times New Roman" w:hAnsi="Times New Roman" w:cs="Times New Roman"/>
      <w:sz w:val="50"/>
      <w:szCs w:val="50"/>
    </w:rPr>
  </w:style>
  <w:style w:type="paragraph" w:customStyle="1" w:styleId="100">
    <w:name w:val="Основной текст (10)"/>
    <w:basedOn w:val="a"/>
    <w:link w:val="10"/>
    <w:rsid w:val="000E1F23"/>
    <w:pPr>
      <w:shd w:val="clear" w:color="auto" w:fill="FFFFFF"/>
      <w:spacing w:before="180" w:after="180" w:line="581" w:lineRule="exact"/>
      <w:ind w:firstLine="1020"/>
      <w:jc w:val="both"/>
    </w:pPr>
    <w:rPr>
      <w:rFonts w:ascii="Times New Roman" w:eastAsia="Times New Roman" w:hAnsi="Times New Roman" w:cs="Times New Roman"/>
      <w:sz w:val="50"/>
      <w:szCs w:val="50"/>
    </w:rPr>
  </w:style>
  <w:style w:type="paragraph" w:customStyle="1" w:styleId="23">
    <w:name w:val="Основной текст2"/>
    <w:basedOn w:val="a"/>
    <w:link w:val="1"/>
    <w:rsid w:val="000E1F23"/>
    <w:pPr>
      <w:shd w:val="clear" w:color="auto" w:fill="FFFFFF"/>
      <w:spacing w:before="180" w:line="562" w:lineRule="exact"/>
      <w:jc w:val="both"/>
    </w:pPr>
    <w:rPr>
      <w:rFonts w:ascii="Times New Roman" w:eastAsia="Times New Roman" w:hAnsi="Times New Roman" w:cs="Times New Roman"/>
      <w:sz w:val="50"/>
      <w:szCs w:val="50"/>
    </w:rPr>
  </w:style>
  <w:style w:type="paragraph" w:customStyle="1" w:styleId="43">
    <w:name w:val="Основной текст (4)"/>
    <w:basedOn w:val="a"/>
    <w:link w:val="42"/>
    <w:rsid w:val="000E1F23"/>
    <w:pPr>
      <w:shd w:val="clear" w:color="auto" w:fill="FFFFFF"/>
      <w:spacing w:before="180" w:line="0" w:lineRule="atLeast"/>
    </w:pPr>
    <w:rPr>
      <w:rFonts w:ascii="Times New Roman" w:eastAsia="Times New Roman" w:hAnsi="Times New Roman" w:cs="Times New Roman"/>
      <w:b/>
      <w:bCs/>
      <w:i/>
      <w:iCs/>
      <w:sz w:val="50"/>
      <w:szCs w:val="50"/>
    </w:rPr>
  </w:style>
  <w:style w:type="paragraph" w:customStyle="1" w:styleId="321">
    <w:name w:val="Заголовок №3 (2)"/>
    <w:basedOn w:val="a"/>
    <w:link w:val="320"/>
    <w:rsid w:val="000E1F23"/>
    <w:pPr>
      <w:shd w:val="clear" w:color="auto" w:fill="FFFFFF"/>
      <w:spacing w:before="780" w:after="780" w:line="557" w:lineRule="exact"/>
      <w:jc w:val="both"/>
      <w:outlineLvl w:val="2"/>
    </w:pPr>
    <w:rPr>
      <w:rFonts w:ascii="Times New Roman" w:eastAsia="Times New Roman" w:hAnsi="Times New Roman" w:cs="Times New Roman"/>
      <w:b/>
      <w:bCs/>
      <w:sz w:val="50"/>
      <w:szCs w:val="50"/>
    </w:rPr>
  </w:style>
  <w:style w:type="paragraph" w:customStyle="1" w:styleId="34">
    <w:name w:val="Заголовок №3"/>
    <w:basedOn w:val="a"/>
    <w:link w:val="33"/>
    <w:rsid w:val="000E1F23"/>
    <w:pPr>
      <w:shd w:val="clear" w:color="auto" w:fill="FFFFFF"/>
      <w:spacing w:before="540" w:after="720" w:line="0" w:lineRule="atLeast"/>
      <w:outlineLvl w:val="2"/>
    </w:pPr>
    <w:rPr>
      <w:rFonts w:ascii="Times New Roman" w:eastAsia="Times New Roman" w:hAnsi="Times New Roman" w:cs="Times New Roman"/>
      <w:b/>
      <w:bCs/>
      <w:sz w:val="50"/>
      <w:szCs w:val="50"/>
    </w:rPr>
  </w:style>
  <w:style w:type="paragraph" w:customStyle="1" w:styleId="331">
    <w:name w:val="Заголовок №3 (3)"/>
    <w:basedOn w:val="a"/>
    <w:link w:val="330"/>
    <w:rsid w:val="000E1F23"/>
    <w:pPr>
      <w:shd w:val="clear" w:color="auto" w:fill="FFFFFF"/>
      <w:spacing w:line="576" w:lineRule="exact"/>
      <w:outlineLvl w:val="2"/>
    </w:pPr>
    <w:rPr>
      <w:rFonts w:ascii="Times New Roman" w:eastAsia="Times New Roman" w:hAnsi="Times New Roman" w:cs="Times New Roman"/>
      <w:b/>
      <w:bCs/>
      <w:i/>
      <w:iCs/>
      <w:sz w:val="50"/>
      <w:szCs w:val="50"/>
    </w:rPr>
  </w:style>
  <w:style w:type="paragraph" w:customStyle="1" w:styleId="25">
    <w:name w:val="Заголовок №2"/>
    <w:basedOn w:val="a"/>
    <w:link w:val="24"/>
    <w:rsid w:val="000E1F23"/>
    <w:pPr>
      <w:shd w:val="clear" w:color="auto" w:fill="FFFFFF"/>
      <w:spacing w:before="180" w:after="300" w:line="557" w:lineRule="exact"/>
      <w:outlineLvl w:val="1"/>
    </w:pPr>
    <w:rPr>
      <w:rFonts w:ascii="Times New Roman" w:eastAsia="Times New Roman" w:hAnsi="Times New Roman" w:cs="Times New Roman"/>
      <w:b/>
      <w:bCs/>
      <w:sz w:val="50"/>
      <w:szCs w:val="50"/>
    </w:rPr>
  </w:style>
  <w:style w:type="paragraph" w:customStyle="1" w:styleId="110">
    <w:name w:val="Основной текст (11)"/>
    <w:basedOn w:val="a"/>
    <w:link w:val="11"/>
    <w:rsid w:val="000E1F23"/>
    <w:pPr>
      <w:shd w:val="clear" w:color="auto" w:fill="FFFFFF"/>
      <w:spacing w:before="540" w:after="720" w:line="0" w:lineRule="atLeast"/>
      <w:ind w:hanging="1300"/>
    </w:pPr>
    <w:rPr>
      <w:rFonts w:ascii="Times New Roman" w:eastAsia="Times New Roman" w:hAnsi="Times New Roman" w:cs="Times New Roman"/>
      <w:b/>
      <w:bCs/>
      <w:sz w:val="50"/>
      <w:szCs w:val="50"/>
    </w:rPr>
  </w:style>
  <w:style w:type="paragraph" w:customStyle="1" w:styleId="122">
    <w:name w:val="Основной текст (12)"/>
    <w:basedOn w:val="a"/>
    <w:link w:val="121"/>
    <w:rsid w:val="000E1F23"/>
    <w:pPr>
      <w:shd w:val="clear" w:color="auto" w:fill="FFFFFF"/>
      <w:spacing w:line="586" w:lineRule="exact"/>
      <w:ind w:hanging="1300"/>
    </w:pPr>
    <w:rPr>
      <w:rFonts w:ascii="Times New Roman" w:eastAsia="Times New Roman" w:hAnsi="Times New Roman" w:cs="Times New Roman"/>
      <w:sz w:val="50"/>
      <w:szCs w:val="50"/>
    </w:rPr>
  </w:style>
  <w:style w:type="paragraph" w:customStyle="1" w:styleId="132">
    <w:name w:val="Основной текст (13)"/>
    <w:basedOn w:val="a"/>
    <w:link w:val="131"/>
    <w:rsid w:val="000E1F23"/>
    <w:pPr>
      <w:shd w:val="clear" w:color="auto" w:fill="FFFFFF"/>
      <w:spacing w:after="240" w:line="485" w:lineRule="exact"/>
    </w:pPr>
    <w:rPr>
      <w:rFonts w:ascii="Times New Roman" w:eastAsia="Times New Roman" w:hAnsi="Times New Roman" w:cs="Times New Roman"/>
      <w:sz w:val="44"/>
      <w:szCs w:val="44"/>
    </w:rPr>
  </w:style>
  <w:style w:type="paragraph" w:customStyle="1" w:styleId="27">
    <w:name w:val="Подпись к картинке (2)"/>
    <w:basedOn w:val="a"/>
    <w:link w:val="26"/>
    <w:rsid w:val="000E1F23"/>
    <w:pPr>
      <w:shd w:val="clear" w:color="auto" w:fill="FFFFFF"/>
      <w:spacing w:line="0" w:lineRule="atLeast"/>
    </w:pPr>
    <w:rPr>
      <w:rFonts w:ascii="Times New Roman" w:eastAsia="Times New Roman" w:hAnsi="Times New Roman" w:cs="Times New Roman"/>
      <w:sz w:val="44"/>
      <w:szCs w:val="44"/>
    </w:rPr>
  </w:style>
  <w:style w:type="paragraph" w:styleId="a8">
    <w:name w:val="Balloon Text"/>
    <w:basedOn w:val="a"/>
    <w:link w:val="a9"/>
    <w:uiPriority w:val="99"/>
    <w:semiHidden/>
    <w:unhideWhenUsed/>
    <w:rsid w:val="00D640BF"/>
    <w:rPr>
      <w:rFonts w:ascii="Tahoma" w:hAnsi="Tahoma" w:cs="Tahoma"/>
      <w:sz w:val="16"/>
      <w:szCs w:val="16"/>
    </w:rPr>
  </w:style>
  <w:style w:type="character" w:customStyle="1" w:styleId="a9">
    <w:name w:val="Текст выноски Знак"/>
    <w:basedOn w:val="a0"/>
    <w:link w:val="a8"/>
    <w:uiPriority w:val="99"/>
    <w:semiHidden/>
    <w:rsid w:val="00D640B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562AA-BF1E-43DF-A2BA-2E97BEBD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5768</Words>
  <Characters>32879</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shshsh</Company>
  <LinksUpToDate>false</LinksUpToDate>
  <CharactersWithSpaces>38570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class</dc:creator>
  <cp:lastModifiedBy>shshsh</cp:lastModifiedBy>
  <cp:revision>7</cp:revision>
  <cp:lastPrinted>2017-10-10T18:37:00Z</cp:lastPrinted>
  <dcterms:created xsi:type="dcterms:W3CDTF">2017-10-10T16:35:00Z</dcterms:created>
  <dcterms:modified xsi:type="dcterms:W3CDTF">2017-10-10T18:49:00Z</dcterms:modified>
</cp:coreProperties>
</file>